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0115" w14:textId="5D0B6C33" w:rsidR="00CC51FC" w:rsidRPr="00CC51FC" w:rsidRDefault="00CC51FC" w:rsidP="00CC51F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C51FC">
        <w:rPr>
          <w:rFonts w:ascii="Times New Roman" w:hAnsi="Times New Roman" w:cs="Times New Roman"/>
          <w:lang w:val="ru-RU"/>
        </w:rPr>
        <w:t xml:space="preserve">Приложение к ООП </w:t>
      </w:r>
      <w:r>
        <w:rPr>
          <w:rFonts w:ascii="Times New Roman" w:hAnsi="Times New Roman" w:cs="Times New Roman"/>
          <w:lang w:val="ru-RU"/>
        </w:rPr>
        <w:t>С</w:t>
      </w:r>
      <w:r w:rsidRPr="00CC51FC">
        <w:rPr>
          <w:rFonts w:ascii="Times New Roman" w:hAnsi="Times New Roman" w:cs="Times New Roman"/>
          <w:lang w:val="ru-RU"/>
        </w:rPr>
        <w:t>ОО</w:t>
      </w:r>
    </w:p>
    <w:p w14:paraId="10B0494A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55F85A5F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33AFDB15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7C749608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1FACB635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3FD6C820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2DC8484C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778A48D3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0F18AFDB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411F18EF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610C6163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330107A1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498E7E35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7A8CA578" w14:textId="77777777" w:rsidR="00CC51FC" w:rsidRPr="00CC51FC" w:rsidRDefault="00CC51FC" w:rsidP="00CC51FC">
      <w:pPr>
        <w:ind w:left="360"/>
        <w:rPr>
          <w:rFonts w:ascii="Times New Roman" w:hAnsi="Times New Roman" w:cs="Times New Roman"/>
          <w:lang w:val="ru-RU"/>
        </w:rPr>
      </w:pPr>
    </w:p>
    <w:p w14:paraId="00B4F438" w14:textId="77777777" w:rsidR="00CC51FC" w:rsidRPr="00CC51FC" w:rsidRDefault="00CC51FC" w:rsidP="00CC51FC">
      <w:pPr>
        <w:ind w:left="360"/>
        <w:jc w:val="center"/>
        <w:rPr>
          <w:rFonts w:ascii="Times New Roman" w:hAnsi="Times New Roman" w:cs="Times New Roman"/>
          <w:b/>
          <w:lang w:val="ru-RU"/>
        </w:rPr>
      </w:pPr>
    </w:p>
    <w:p w14:paraId="3909B321" w14:textId="77777777" w:rsidR="00CC51FC" w:rsidRPr="00CC51FC" w:rsidRDefault="00CC51FC" w:rsidP="00CC51FC">
      <w:pPr>
        <w:ind w:left="360"/>
        <w:jc w:val="center"/>
        <w:rPr>
          <w:rFonts w:ascii="Times New Roman" w:hAnsi="Times New Roman" w:cs="Times New Roman"/>
          <w:b/>
          <w:lang w:val="ru-RU"/>
        </w:rPr>
      </w:pPr>
      <w:r w:rsidRPr="00CC51FC">
        <w:rPr>
          <w:rFonts w:ascii="Times New Roman" w:hAnsi="Times New Roman" w:cs="Times New Roman"/>
          <w:b/>
          <w:lang w:val="ru-RU"/>
        </w:rPr>
        <w:t>ПРОГРАММА ВНЕУРОЧНОЙ ДЕЯТЕЛЬНОСТИ</w:t>
      </w:r>
    </w:p>
    <w:p w14:paraId="4429C7F7" w14:textId="77777777" w:rsidR="00CC51FC" w:rsidRPr="00CC51FC" w:rsidRDefault="00CC51FC" w:rsidP="00CC51FC">
      <w:pPr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CC51FC">
        <w:rPr>
          <w:rFonts w:ascii="Times New Roman" w:hAnsi="Times New Roman" w:cs="Times New Roman"/>
          <w:b/>
          <w:lang w:val="ru-RU"/>
        </w:rPr>
        <w:t>«Школа волонтера»</w:t>
      </w:r>
    </w:p>
    <w:p w14:paraId="11E91EE8" w14:textId="77777777" w:rsidR="00CC51FC" w:rsidRPr="00CC51FC" w:rsidRDefault="00CC51FC" w:rsidP="00CC51FC">
      <w:pPr>
        <w:ind w:right="-179"/>
        <w:jc w:val="center"/>
        <w:rPr>
          <w:rFonts w:ascii="Times New Roman" w:hAnsi="Times New Roman" w:cs="Times New Roman"/>
          <w:lang w:val="ru-RU"/>
        </w:rPr>
      </w:pPr>
    </w:p>
    <w:p w14:paraId="37536B65" w14:textId="77777777" w:rsidR="00CC51FC" w:rsidRPr="00CC51FC" w:rsidRDefault="00CC51FC" w:rsidP="00CC51FC">
      <w:pPr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CC51FC">
        <w:rPr>
          <w:rFonts w:ascii="Times New Roman" w:hAnsi="Times New Roman" w:cs="Times New Roman"/>
          <w:b/>
          <w:bCs/>
          <w:lang w:val="ru-RU"/>
        </w:rPr>
        <w:t>Срок реализации 1 год</w:t>
      </w:r>
    </w:p>
    <w:p w14:paraId="164BD59D" w14:textId="2BD2E525" w:rsidR="00CC51FC" w:rsidRPr="00CC51FC" w:rsidRDefault="00CC51FC" w:rsidP="00CC51FC">
      <w:pPr>
        <w:adjustRightInd w:val="0"/>
        <w:jc w:val="center"/>
        <w:rPr>
          <w:rFonts w:ascii="Times New Roman" w:hAnsi="Times New Roman" w:cs="Times New Roman"/>
          <w:lang w:val="ru-RU"/>
        </w:rPr>
      </w:pPr>
      <w:r w:rsidRPr="00CC51FC">
        <w:rPr>
          <w:rFonts w:ascii="Times New Roman" w:hAnsi="Times New Roman" w:cs="Times New Roman"/>
          <w:b/>
          <w:bCs/>
          <w:lang w:val="ru-RU"/>
        </w:rPr>
        <w:t>11 классы</w:t>
      </w:r>
    </w:p>
    <w:p w14:paraId="764EAC4B" w14:textId="77777777" w:rsidR="00CC51FC" w:rsidRPr="00CC51FC" w:rsidRDefault="00CC51FC" w:rsidP="00CC51FC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C51FC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</w:t>
      </w:r>
    </w:p>
    <w:p w14:paraId="4334A54B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C51FC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14:paraId="55B60563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C51FC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14:paraId="42F98A52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A3C4015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4734CBA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6537961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B6430D1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DB18CB4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F6FB9DE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C3A69BD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7F76DAC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A373C9F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41D7122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88A093C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90FB25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EFF84B1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B927ABB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D7B184C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65FF692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A832C83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54F5F86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11091E4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3B9951E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19A9010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195B2CC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6F8EEAF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6E9A0B7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BC77C6C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EFD2376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04632D2" w14:textId="77777777" w:rsidR="00CC51FC" w:rsidRPr="00CC51FC" w:rsidRDefault="00CC51FC" w:rsidP="00CC51F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0186AAB" w14:textId="77777777" w:rsidR="00CC51FC" w:rsidRPr="00CC51FC" w:rsidRDefault="00CC51FC" w:rsidP="00CC51FC">
      <w:pPr>
        <w:pStyle w:val="a5"/>
        <w:numPr>
          <w:ilvl w:val="0"/>
          <w:numId w:val="1"/>
        </w:numPr>
        <w:tabs>
          <w:tab w:val="left" w:pos="3180"/>
        </w:tabs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CC51FC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>Результаты освоения курса внеурочной деятельности «Школа волонтера»</w:t>
      </w:r>
    </w:p>
    <w:p w14:paraId="23C10DCC" w14:textId="77777777" w:rsidR="00CC51FC" w:rsidRPr="00CC51FC" w:rsidRDefault="00CC51FC" w:rsidP="00CC51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C51FC">
        <w:rPr>
          <w:b/>
          <w:bCs/>
        </w:rPr>
        <w:t>Личностные </w:t>
      </w:r>
      <w:r w:rsidRPr="00CC51FC">
        <w:rPr>
          <w:bCs/>
        </w:rPr>
        <w:t>универсальные учебные действия</w:t>
      </w:r>
      <w:r w:rsidRPr="00CC51FC">
        <w:rPr>
          <w:b/>
          <w:bCs/>
        </w:rPr>
        <w:t>:</w:t>
      </w:r>
    </w:p>
    <w:p w14:paraId="403AFF43" w14:textId="77777777" w:rsidR="00CC51FC" w:rsidRPr="00CC51FC" w:rsidRDefault="00CC51FC" w:rsidP="00CC51FC">
      <w:pPr>
        <w:pStyle w:val="a3"/>
        <w:numPr>
          <w:ilvl w:val="0"/>
          <w:numId w:val="2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целостный, социально ориентированный взгляд на мир;</w:t>
      </w:r>
    </w:p>
    <w:p w14:paraId="325F7100" w14:textId="77777777" w:rsidR="00CC51FC" w:rsidRPr="00CC51FC" w:rsidRDefault="00CC51FC" w:rsidP="00CC51FC">
      <w:pPr>
        <w:pStyle w:val="a3"/>
        <w:numPr>
          <w:ilvl w:val="0"/>
          <w:numId w:val="2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ориентация на успех в учебной деятельности и понимание его причин;</w:t>
      </w:r>
    </w:p>
    <w:p w14:paraId="127EE7AB" w14:textId="77777777" w:rsidR="00CC51FC" w:rsidRPr="00CC51FC" w:rsidRDefault="00CC51FC" w:rsidP="00CC51FC">
      <w:pPr>
        <w:pStyle w:val="a3"/>
        <w:numPr>
          <w:ilvl w:val="0"/>
          <w:numId w:val="2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способность к самооценке на основе критерия успешной деятельности;</w:t>
      </w:r>
    </w:p>
    <w:p w14:paraId="298A365B" w14:textId="77777777" w:rsidR="00CC51FC" w:rsidRPr="00CC51FC" w:rsidRDefault="00CC51FC" w:rsidP="00CC51FC">
      <w:pPr>
        <w:pStyle w:val="a3"/>
        <w:numPr>
          <w:ilvl w:val="0"/>
          <w:numId w:val="2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3654137B" w14:textId="77777777" w:rsidR="00CC51FC" w:rsidRPr="00CC51FC" w:rsidRDefault="00CC51FC" w:rsidP="00CC51FC">
      <w:pPr>
        <w:pStyle w:val="a3"/>
        <w:numPr>
          <w:ilvl w:val="0"/>
          <w:numId w:val="2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14:paraId="527C2807" w14:textId="77777777" w:rsidR="00CC51FC" w:rsidRPr="00CC51FC" w:rsidRDefault="00CC51FC" w:rsidP="00CC51FC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освоение моральных норм помощи тем, кто в ней нуждается, готовности принять на себя ответственность;</w:t>
      </w:r>
    </w:p>
    <w:p w14:paraId="0018864A" w14:textId="77777777" w:rsidR="00CC51FC" w:rsidRPr="00CC51FC" w:rsidRDefault="00CC51FC" w:rsidP="00CC51FC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</w:r>
    </w:p>
    <w:p w14:paraId="47E46E05" w14:textId="77777777" w:rsidR="00CC51FC" w:rsidRPr="00CC51FC" w:rsidRDefault="00CC51FC" w:rsidP="00CC51FC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освоение правил здорового и безопасного образа жизни.</w:t>
      </w:r>
    </w:p>
    <w:p w14:paraId="215D84F2" w14:textId="77777777" w:rsidR="00CC51FC" w:rsidRPr="00CC51FC" w:rsidRDefault="00CC51FC" w:rsidP="00CC51F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51FC">
        <w:rPr>
          <w:b/>
          <w:bCs/>
          <w:color w:val="000000"/>
        </w:rPr>
        <w:t>Метапредметные </w:t>
      </w:r>
      <w:r w:rsidRPr="00CC51FC">
        <w:rPr>
          <w:bCs/>
        </w:rPr>
        <w:t>универсальные учебные действия</w:t>
      </w:r>
      <w:r w:rsidRPr="00CC51FC">
        <w:rPr>
          <w:b/>
          <w:bCs/>
        </w:rPr>
        <w:t>:</w:t>
      </w:r>
    </w:p>
    <w:p w14:paraId="1BC1F1D6" w14:textId="77777777" w:rsidR="00CC51FC" w:rsidRPr="00CC51FC" w:rsidRDefault="00CC51FC" w:rsidP="00CC51F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51FC">
        <w:rPr>
          <w:bCs/>
          <w:i/>
          <w:iCs/>
          <w:color w:val="000000"/>
        </w:rPr>
        <w:t>Регулятивные УУД:</w:t>
      </w:r>
    </w:p>
    <w:p w14:paraId="7A6761E0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умения планировать, регулировать, контролировать и оценивать свои действия;</w:t>
      </w:r>
    </w:p>
    <w:p w14:paraId="6B22C4FC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планирование общей цели и пути её достижения;</w:t>
      </w:r>
    </w:p>
    <w:p w14:paraId="2FEBE611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распределение функций и ролей в совместной деятельности;</w:t>
      </w:r>
    </w:p>
    <w:p w14:paraId="07E5F105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конструктивное разрешение конфликтов;</w:t>
      </w:r>
    </w:p>
    <w:p w14:paraId="1B5C144D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осуществление взаимного контроля;</w:t>
      </w:r>
    </w:p>
    <w:p w14:paraId="36838C64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 xml:space="preserve">оценка собственного поведения и поведения партнёра и </w:t>
      </w:r>
      <w:proofErr w:type="gramStart"/>
      <w:r w:rsidRPr="00CC51FC">
        <w:rPr>
          <w:color w:val="000000"/>
        </w:rPr>
        <w:t>внесение  необходимых</w:t>
      </w:r>
      <w:proofErr w:type="gramEnd"/>
      <w:r w:rsidRPr="00CC51FC">
        <w:rPr>
          <w:color w:val="000000"/>
        </w:rPr>
        <w:t xml:space="preserve"> коррективов;</w:t>
      </w:r>
    </w:p>
    <w:p w14:paraId="6FAD9791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принимать и сохранять учебную задачу;</w:t>
      </w:r>
    </w:p>
    <w:p w14:paraId="719C7B33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планировать свои действия в соответствии с поставленной задачей и условиями её реализации;</w:t>
      </w:r>
    </w:p>
    <w:p w14:paraId="1B2F5887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учитывать установленные правила в планировании и контроле способа решения;</w:t>
      </w:r>
    </w:p>
    <w:p w14:paraId="0263F668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14:paraId="4FF0B292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различать способ и результат действия;</w:t>
      </w:r>
    </w:p>
    <w:p w14:paraId="5FFF6D1F" w14:textId="77777777" w:rsidR="00CC51FC" w:rsidRPr="00CC51FC" w:rsidRDefault="00CC51FC" w:rsidP="00CC51FC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14:paraId="650A262F" w14:textId="77777777" w:rsidR="00CC51FC" w:rsidRPr="00CC51FC" w:rsidRDefault="00CC51FC" w:rsidP="00CC51F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51FC">
        <w:rPr>
          <w:bCs/>
          <w:i/>
          <w:iCs/>
          <w:color w:val="000000"/>
        </w:rPr>
        <w:t>Познавательные УУД:</w:t>
      </w:r>
    </w:p>
    <w:p w14:paraId="5167D6CE" w14:textId="77777777" w:rsidR="00CC51FC" w:rsidRPr="00CC51FC" w:rsidRDefault="00CC51FC" w:rsidP="00CC51FC">
      <w:pPr>
        <w:pStyle w:val="a3"/>
        <w:numPr>
          <w:ilvl w:val="0"/>
          <w:numId w:val="5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14:paraId="17A86EBC" w14:textId="77777777" w:rsidR="00CC51FC" w:rsidRPr="00CC51FC" w:rsidRDefault="00CC51FC" w:rsidP="00CC51FC">
      <w:pPr>
        <w:pStyle w:val="a3"/>
        <w:numPr>
          <w:ilvl w:val="0"/>
          <w:numId w:val="5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перерабатывать полученную информацию, делать выводы;</w:t>
      </w:r>
    </w:p>
    <w:p w14:paraId="33ACEA3B" w14:textId="77777777" w:rsidR="00CC51FC" w:rsidRPr="00CC51FC" w:rsidRDefault="00CC51FC" w:rsidP="00CC51FC">
      <w:pPr>
        <w:pStyle w:val="a3"/>
        <w:numPr>
          <w:ilvl w:val="0"/>
          <w:numId w:val="5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преобразовывать информацию из одной формы в другую: предлагать свои правила игры на основе знакомых игр;</w:t>
      </w:r>
    </w:p>
    <w:p w14:paraId="0BA29B4D" w14:textId="77777777" w:rsidR="00CC51FC" w:rsidRPr="00CC51FC" w:rsidRDefault="00CC51FC" w:rsidP="00CC51FC">
      <w:pPr>
        <w:pStyle w:val="a3"/>
        <w:numPr>
          <w:ilvl w:val="0"/>
          <w:numId w:val="5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устанавливать причинно-следственные связи.</w:t>
      </w:r>
    </w:p>
    <w:p w14:paraId="782C7F7C" w14:textId="77777777" w:rsidR="00CC51FC" w:rsidRPr="00CC51FC" w:rsidRDefault="00CC51FC" w:rsidP="00CC51F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51FC">
        <w:rPr>
          <w:bCs/>
          <w:i/>
          <w:iCs/>
          <w:color w:val="000000"/>
        </w:rPr>
        <w:t>Коммуникативные УУД</w:t>
      </w:r>
      <w:r w:rsidRPr="00CC51FC">
        <w:rPr>
          <w:i/>
          <w:iCs/>
          <w:color w:val="000000"/>
        </w:rPr>
        <w:t>:</w:t>
      </w:r>
    </w:p>
    <w:p w14:paraId="5E239FD2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взаимодействие, ориентация на партнёра, сотрудничество и кооперация (в командных видах игры);</w:t>
      </w:r>
    </w:p>
    <w:p w14:paraId="17B72B29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адекватно использовать коммуникативные средства для решения различных коммуникативных задач;</w:t>
      </w:r>
    </w:p>
    <w:p w14:paraId="68FF7EA3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C51FC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2CAA1CA4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CC51FC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14:paraId="151988DC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CC51FC">
        <w:rPr>
          <w:color w:val="000000"/>
        </w:rPr>
        <w:t>формулировать собственное мнение и позицию;</w:t>
      </w:r>
    </w:p>
    <w:p w14:paraId="0FA42C21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CC51FC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283D970D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CC51FC">
        <w:rPr>
          <w:color w:val="000000"/>
        </w:rPr>
        <w:t>совместно договариваться о правилах общения и поведения и следовать им;</w:t>
      </w:r>
    </w:p>
    <w:p w14:paraId="5DD895E1" w14:textId="77777777" w:rsidR="00CC51FC" w:rsidRPr="00CC51FC" w:rsidRDefault="00CC51FC" w:rsidP="00CC51FC">
      <w:pPr>
        <w:pStyle w:val="a3"/>
        <w:numPr>
          <w:ilvl w:val="0"/>
          <w:numId w:val="6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142" w:hanging="142"/>
        <w:jc w:val="both"/>
        <w:rPr>
          <w:color w:val="000000"/>
        </w:rPr>
      </w:pPr>
      <w:r w:rsidRPr="00CC51FC">
        <w:rPr>
          <w:color w:val="000000"/>
        </w:rPr>
        <w:t>учиться выполнять различные роли в группе.</w:t>
      </w:r>
    </w:p>
    <w:p w14:paraId="58FAAF81" w14:textId="77777777" w:rsidR="00CC51FC" w:rsidRPr="00CC51FC" w:rsidRDefault="00CC51FC" w:rsidP="00CC51FC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242BCEBE" w14:textId="77777777" w:rsidR="00CC51FC" w:rsidRPr="00CC51FC" w:rsidRDefault="00CC51FC" w:rsidP="00CC51FC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CC51FC">
        <w:rPr>
          <w:rFonts w:ascii="Times New Roman" w:hAnsi="Times New Roman"/>
          <w:b/>
          <w:bCs/>
          <w:szCs w:val="24"/>
          <w:lang w:val="ru-RU"/>
        </w:rPr>
        <w:t>Предметные результаты:</w:t>
      </w:r>
      <w:r w:rsidRPr="00CC51FC">
        <w:rPr>
          <w:rFonts w:ascii="Times New Roman" w:hAnsi="Times New Roman"/>
          <w:szCs w:val="24"/>
        </w:rPr>
        <w:t> </w:t>
      </w:r>
    </w:p>
    <w:p w14:paraId="3FA7118F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14:paraId="0759802E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раскрывать влияние современных средств массовой коммуникации на общество и личность; </w:t>
      </w:r>
    </w:p>
    <w:p w14:paraId="0F972767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>• наблюдать и характеризовать явления и события, происходящие в различных сферах общественной жизни;</w:t>
      </w:r>
    </w:p>
    <w:p w14:paraId="34CF40DB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выявлять причинно-следственные связи между общественными явлениями и характеризовать основные направления общественного развития; • осознанно содействовать защите природы; </w:t>
      </w:r>
    </w:p>
    <w:p w14:paraId="0DF7F25F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раскрывать роль социальных норм как регуляторов общественной жизни и поведения человека; </w:t>
      </w:r>
    </w:p>
    <w:p w14:paraId="7C19CDB2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различать отдельные виды социальных норм; </w:t>
      </w:r>
    </w:p>
    <w:p w14:paraId="04F525CC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характеризовать основные нормы морали; </w:t>
      </w:r>
    </w:p>
    <w:p w14:paraId="4BB7A799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раскрывать сущность патриотизма, гражданственности; приводить примеры проявления этих качеств из истории и жизни современного общества; </w:t>
      </w:r>
    </w:p>
    <w:p w14:paraId="5FA58407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раскрывать сущность процесса социализации личности; </w:t>
      </w:r>
    </w:p>
    <w:p w14:paraId="6BC6EC83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оценивать социальную значимость здорового образа жизни; </w:t>
      </w:r>
    </w:p>
    <w:p w14:paraId="496C53FA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учитывать общественные потребности при выборе направления своей будущей профессиональной деятельности; </w:t>
      </w:r>
    </w:p>
    <w:p w14:paraId="5BDE775C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критически воспринимать сообщения и рекламу в СМИ и Интернете о таких направлениях массовой культуры, как шоу-бизнес и мода; </w:t>
      </w:r>
    </w:p>
    <w:p w14:paraId="0095E096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объяснять взаимодействие социальных общностей и групп; </w:t>
      </w:r>
    </w:p>
    <w:p w14:paraId="10D59E01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>• описывать основные социальные роли подростка;</w:t>
      </w:r>
    </w:p>
    <w:p w14:paraId="6E1B5917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2A35ACB3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выражать и обосновывать собственную позицию по актуальным проблемам молодёжи; </w:t>
      </w:r>
    </w:p>
    <w:p w14:paraId="682F0918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14:paraId="6F7CD527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14:paraId="230A278A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 xml:space="preserve">• раскрывать достижения российского народа; </w:t>
      </w:r>
    </w:p>
    <w:p w14:paraId="579BA209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  <w:r w:rsidRPr="00CC51FC">
        <w:rPr>
          <w:rFonts w:ascii="Times New Roman" w:hAnsi="Times New Roman" w:cs="Times New Roman"/>
        </w:rPr>
        <w:t>• использовать знания и умения для формирования способности уважительно относиться к правам других людей, выполнять свои обязанности гражданина РФ.</w:t>
      </w:r>
    </w:p>
    <w:p w14:paraId="08A4295C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</w:p>
    <w:p w14:paraId="1CD36C17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</w:p>
    <w:p w14:paraId="75E674A3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</w:p>
    <w:p w14:paraId="25157998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</w:p>
    <w:p w14:paraId="43E670BE" w14:textId="77777777" w:rsidR="00CC51FC" w:rsidRPr="00CC51FC" w:rsidRDefault="00CC51FC" w:rsidP="00CC51FC">
      <w:pPr>
        <w:pStyle w:val="a6"/>
        <w:ind w:left="360"/>
        <w:jc w:val="both"/>
        <w:rPr>
          <w:rFonts w:ascii="Times New Roman" w:hAnsi="Times New Roman" w:cs="Times New Roman"/>
        </w:rPr>
      </w:pPr>
    </w:p>
    <w:p w14:paraId="7A800F86" w14:textId="77777777" w:rsidR="00CC51FC" w:rsidRPr="00CC51FC" w:rsidRDefault="00CC51FC" w:rsidP="00CC51FC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  <w:lang w:val="ru-RU" w:bidi="ar-SA"/>
        </w:rPr>
      </w:pPr>
      <w:r w:rsidRPr="00CC51FC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29"/>
        <w:gridCol w:w="1418"/>
        <w:gridCol w:w="3121"/>
      </w:tblGrid>
      <w:tr w:rsidR="00CC51FC" w:rsidRPr="00CC51FC" w14:paraId="25FD62FF" w14:textId="77777777" w:rsidTr="00CC51FC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741A" w14:textId="77777777" w:rsidR="00CC51FC" w:rsidRPr="00CC51FC" w:rsidRDefault="00CC51FC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CC51FC"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DCFE" w14:textId="77777777" w:rsidR="00CC51FC" w:rsidRPr="00CC51FC" w:rsidRDefault="00CC51FC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CC51FC"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C40F" w14:textId="77777777" w:rsidR="00CC51FC" w:rsidRPr="00CC51FC" w:rsidRDefault="00CC51FC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CC51FC"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275F" w14:textId="77777777" w:rsidR="00CC51FC" w:rsidRPr="00CC51FC" w:rsidRDefault="00CC51FC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CC51FC"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CC51FC" w:rsidRPr="00CC51FC" w14:paraId="08C71628" w14:textId="77777777" w:rsidTr="00CC51FC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914E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  <w:b/>
              </w:rPr>
              <w:t xml:space="preserve">Направления волонтёрства. Профессиональное волонтерство </w:t>
            </w:r>
            <w:r w:rsidRPr="00CC51FC">
              <w:rPr>
                <w:rFonts w:ascii="Times New Roman" w:hAnsi="Times New Roman" w:cs="Times New Roman"/>
              </w:rPr>
              <w:t>(32 часа)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773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Направления волонтёрства. Соответствие направлений волонтёрства и профессий. Волонтёрство в сфере охраны природы и знакомство с профессиями (биоэколог и инженер-эколог). Волонтёрство в социальной сфере и знакомство с профессиями (социальный работник). Волонтёрство в сфере физической культуры и спорта и знакомство с профессиями (спортивные тренер, судья, арбитр, рефери, менеджер). Событийное волонтёрство и знакомство с профессиями (event-менеджер, культорганизатор). Волонтёрство в сфере здравоохранения и знакомство с профессиями (врач, архитектор медицинского оборудования, валеолог). Волонтёрство в сфере предупреждения и ликвидации последствий чрезвычайных ситуаций и знакомство с профессиями (инженер по защите в чрезвычайных ситуациях, сотрудник МЧС, спасатель).</w:t>
            </w:r>
          </w:p>
          <w:p w14:paraId="4D347D66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Особенности волонтёрства в социальной сфере. Работа с пожилыми людьми. Помощь ученикам младших классов. </w:t>
            </w:r>
          </w:p>
          <w:p w14:paraId="71BB9BDA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Особенности волонтёрства в сфере физической культуры и спорта. Особенности волонтёрства в сфере культуры. Участие в восстановлении памятников культурного и исторического наследия, археологических исследованиях. Экскурсоведение. Другие проекты в области искусства и культуры. </w:t>
            </w:r>
          </w:p>
          <w:p w14:paraId="4556E651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Особенности волонтёрства в сфере охраны природы. Виды экологических проектов. </w:t>
            </w:r>
          </w:p>
          <w:p w14:paraId="31CE8F76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событийного волонтёрства. Особенности деятельности медиаволонтёров. Технологии создания и редактирования новости.</w:t>
            </w:r>
          </w:p>
          <w:p w14:paraId="5C627A22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деятельности киберволонтёров. Работа в интернет-среде, создание виртуальной группы, сообщества.</w:t>
            </w:r>
          </w:p>
          <w:p w14:paraId="48F44324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волонтёрства в сфере здравоохранения. Направления деятельности: досуговая работа, обучающая работа, хозяйственная и организационная помощь, информационная помощь.</w:t>
            </w:r>
          </w:p>
          <w:p w14:paraId="5DC09F48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волонтёрства в сфере предупреждения и ликвидации последствий чрезвычайных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9E1" w14:textId="77777777" w:rsidR="00CC51FC" w:rsidRPr="00CC51FC" w:rsidRDefault="00CC51FC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5B7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Характеризовать направления волонтёрства. Соотносить направление волонтерству с видами профессиональной деятельности. Называть профессии, давать характеристику профессиональной деятельности.</w:t>
            </w:r>
          </w:p>
          <w:p w14:paraId="5103EA89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Определять основные направления деятельности волонтёра в социальной сфере. Анализировать опыт деятельности реальных волонтёрских объединений этой сферы. </w:t>
            </w:r>
          </w:p>
          <w:p w14:paraId="1E4969AE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Определять основные направления деятельности волонтёра в сфере физической культуры и спорта. Анализировать опыт деятельности реальных волонтёрских объединений этой сферы.</w:t>
            </w:r>
          </w:p>
          <w:p w14:paraId="0167FEDF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Определять основные направления деятельности волонтёра в сфере культуры. Анализировать опыт деятельности реальных волонтёрских объединений этой сферы. </w:t>
            </w:r>
          </w:p>
          <w:p w14:paraId="0DA96F81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Определять ключевые умения событийного волонтёра, эковолонтера, медиаволонтёра, киберволонтёр. Анализировать опыт деятельности реальных волонтёрских объединений. Создавать виртуальное сообщество друзей волонтёрского движения.</w:t>
            </w:r>
          </w:p>
          <w:p w14:paraId="38276E13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Определять основные направления деятельности волонтёра в сфере здравоохранения. Давать характеристику реальным проектам в своём регионе. </w:t>
            </w:r>
          </w:p>
          <w:p w14:paraId="5BB69572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Определять основные направления деятельности волонтёров в сфере предупреждения и ликвидации последствий чрезвычайных ситуаций. Анализировать опыт деятельности реальных волонтёрских объединений. Предлагать варианты обеспечения контроля безопасности учащихся на территории общеобразовательной организации.</w:t>
            </w:r>
          </w:p>
          <w:p w14:paraId="069023F7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Участвовать в волонтёрских акциях (по выбору учащегося).</w:t>
            </w:r>
          </w:p>
          <w:p w14:paraId="62C05D45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i/>
                <w:highlight w:val="green"/>
              </w:rPr>
            </w:pPr>
          </w:p>
        </w:tc>
      </w:tr>
      <w:tr w:rsidR="00CC51FC" w:rsidRPr="00CC51FC" w14:paraId="2F48F148" w14:textId="77777777" w:rsidTr="00CC51FC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A32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  <w:b/>
              </w:rPr>
              <w:t>Социальный проект в волонтерской деятельности</w:t>
            </w:r>
          </w:p>
          <w:p w14:paraId="0258FCD0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(36 часов)</w:t>
            </w:r>
          </w:p>
          <w:p w14:paraId="2AE77993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D739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Понятие социального проекта. Этапы социального проекта. Особенности реализации. Квест как форма социального проекта.</w:t>
            </w:r>
          </w:p>
          <w:p w14:paraId="7F604F83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Технология разработки содержания квеста. Принципы организации квеста. Распределение ролей. Проведение квеста.</w:t>
            </w:r>
          </w:p>
          <w:p w14:paraId="2CD7626E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Волонтёрский социальный проект. Ключевые пункты проекта: название, цель, задачи, целевая аудитория, мероприятия проекта и их периодичность, ресурсы, схема взаимодействия участников команды проекта, риски. Особенности реализации. Защита проекта. Этапы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9F4" w14:textId="77777777" w:rsidR="00CC51FC" w:rsidRPr="00CC51FC" w:rsidRDefault="00CC51FC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73C" w14:textId="77777777" w:rsidR="00CC51FC" w:rsidRPr="00CC51FC" w:rsidRDefault="00CC51FC">
            <w:pPr>
              <w:spacing w:line="25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1FC">
              <w:rPr>
                <w:rFonts w:ascii="Times New Roman" w:hAnsi="Times New Roman" w:cs="Times New Roman"/>
                <w:lang w:val="ru-RU"/>
              </w:rPr>
              <w:t xml:space="preserve">Характеризовать этапы организации и проведения квестов. Разрабатывать в команде квест социальной направленности. Проводить квест. Проводить сравнение ожидаемых результатов мероприятия с реальными результатами. Обсуждать примеры школьных волонтёрских проектов. </w:t>
            </w:r>
          </w:p>
          <w:p w14:paraId="1E78EA5D" w14:textId="77777777" w:rsidR="00CC51FC" w:rsidRPr="00CC51FC" w:rsidRDefault="00CC51FC">
            <w:pPr>
              <w:spacing w:line="25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51FC">
              <w:rPr>
                <w:rFonts w:ascii="Times New Roman" w:hAnsi="Times New Roman" w:cs="Times New Roman"/>
                <w:lang w:val="ru-RU"/>
              </w:rPr>
              <w:t>Разрабатывать и презентовать свой социальный проект.</w:t>
            </w:r>
          </w:p>
          <w:p w14:paraId="1FC3A2CA" w14:textId="77777777" w:rsidR="00CC51FC" w:rsidRPr="00CC51FC" w:rsidRDefault="00CC51FC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i/>
                <w:highlight w:val="green"/>
              </w:rPr>
            </w:pPr>
          </w:p>
        </w:tc>
      </w:tr>
    </w:tbl>
    <w:p w14:paraId="1C5D1F17" w14:textId="77777777" w:rsidR="00CC51FC" w:rsidRPr="00CC51FC" w:rsidRDefault="00CC51FC" w:rsidP="00CC51FC">
      <w:pPr>
        <w:pStyle w:val="a5"/>
        <w:rPr>
          <w:rFonts w:ascii="Times New Roman" w:hAnsi="Times New Roman" w:cs="Times New Roman"/>
          <w:lang w:val="ru-RU"/>
        </w:rPr>
      </w:pPr>
    </w:p>
    <w:p w14:paraId="3B7E7738" w14:textId="77777777" w:rsidR="00CC51FC" w:rsidRPr="00CC51FC" w:rsidRDefault="00CC51FC" w:rsidP="00CC51F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CC51FC">
        <w:rPr>
          <w:rFonts w:ascii="Times New Roman" w:hAnsi="Times New Roman" w:cs="Times New Roman"/>
          <w:b/>
          <w:lang w:val="ru-RU"/>
        </w:rPr>
        <w:t>Тематическое планирование</w:t>
      </w:r>
    </w:p>
    <w:p w14:paraId="7DB06C37" w14:textId="77777777" w:rsidR="00CC51FC" w:rsidRPr="00CC51FC" w:rsidRDefault="00CC51FC" w:rsidP="00CC51FC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7404"/>
        <w:gridCol w:w="1112"/>
      </w:tblGrid>
      <w:tr w:rsidR="00CC51FC" w:rsidRPr="00CC51FC" w14:paraId="5720E5FE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881E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D6C5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FE64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C51FC" w:rsidRPr="00CC51FC" w14:paraId="1AD75AB0" w14:textId="77777777" w:rsidTr="00CC51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2CCC" w14:textId="77777777" w:rsidR="00CC51FC" w:rsidRPr="00CC51FC" w:rsidRDefault="00CC5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  <w:b/>
              </w:rPr>
              <w:t>Раздел 1. Направления волонтёрства. Профессиональное волонтерство (32 часа)</w:t>
            </w:r>
          </w:p>
        </w:tc>
      </w:tr>
      <w:tr w:rsidR="00CC51FC" w:rsidRPr="00CC51FC" w14:paraId="5FAE08D8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DDD7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5B04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Направления волонтёрства. Соответствие направлений волонтёрства и профессий.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A774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</w:t>
            </w:r>
          </w:p>
        </w:tc>
      </w:tr>
      <w:tr w:rsidR="00CC51FC" w:rsidRPr="00CC51FC" w14:paraId="5165719B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27A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D66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Направления волонтёрства. Соответствие направлений волонтёрства и профессий.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DC0A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56A539E5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1875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0F7A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Волонтёрство в социальной сфере и знакомство с профессиями (социальный работник).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665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73C81BCF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F1CA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A5EE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Волонтёрство в сфере физической культуры и спорта и знакомство с профессиями (спортивные тренер, судья, арбитр, рефери, менеджер).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633F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239A1CD7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FAE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2D3D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Событийное волонтёрство и знакомство с профессиями (event-менеджер, культорганизатор).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DA1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71C924E6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279D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A520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Волонтёрство в сфере здравоохранения и знакомство с профессиями (врач, архитектор медицинского оборудования, валеолог).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9676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6DBF0F10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B4F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2400" w14:textId="77777777" w:rsidR="00CC51FC" w:rsidRPr="00CC51FC" w:rsidRDefault="00CC5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Волонтёрство в сфере предупреждения и ликвидации последствий чрезвычайных ситуаций и знакомство с профессиями (инженер по защите в чрезвычайных ситуациях, сотрудник МЧС, спасатель).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E6B8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0CED08B8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BA12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5B0" w14:textId="77777777" w:rsidR="00CC51FC" w:rsidRPr="00CC51FC" w:rsidRDefault="00CC5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Особенности волонтёрства в социальной сфере. Работа с пожилыми людьми. Помощь ученикам младших классов.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FEB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780B98C9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43F9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315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волонтёрства в сфере физической культуры и спорта.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1C17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467D6D33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4FBA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464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волонтёрства в сфере культуры.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A083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318262D5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0C6D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95B4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волонтёрства в сфере охраны природы.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E7A5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61867B58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6090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6B0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событийного волонтёрства. Особенности деятельности медиаволонтёров.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9E0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78426DB0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80E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F029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деятельности киберволонтёров.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577F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2F86214F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EEE0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DD9F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волонтёрства в сфере здравоохранения.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D2DC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6E5AAF33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FF1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EBE4" w14:textId="77777777" w:rsidR="00CC51FC" w:rsidRPr="00CC51FC" w:rsidRDefault="00CC51FC">
            <w:pPr>
              <w:pStyle w:val="a6"/>
              <w:tabs>
                <w:tab w:val="left" w:pos="184"/>
              </w:tabs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Направления деятельности: досуговая работа, обучающая работа, хозяйственная и организационная помощь, информационная помощь.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D6B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742B956C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339D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D0CC" w14:textId="77777777" w:rsidR="00CC51FC" w:rsidRPr="00CC51FC" w:rsidRDefault="00CC51FC">
            <w:pPr>
              <w:pStyle w:val="a6"/>
              <w:tabs>
                <w:tab w:val="left" w:pos="218"/>
              </w:tabs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волонтёрства в сфере предупреждения и ликвидации последствий чрезвычайных ситуаций.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F5E0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5123E9F5" w14:textId="77777777" w:rsidTr="00CC51F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4499" w14:textId="77777777" w:rsidR="00CC51FC" w:rsidRPr="00CC51FC" w:rsidRDefault="00CC5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 xml:space="preserve">Раздел 2. </w:t>
            </w:r>
            <w:r w:rsidRPr="00CC51FC">
              <w:rPr>
                <w:rFonts w:ascii="Times New Roman" w:hAnsi="Times New Roman" w:cs="Times New Roman"/>
                <w:b/>
              </w:rPr>
              <w:t>Социальный проект в волонтерской деятельности</w:t>
            </w:r>
          </w:p>
          <w:p w14:paraId="56247EDE" w14:textId="77777777" w:rsidR="00CC51FC" w:rsidRPr="00CC51FC" w:rsidRDefault="00CC5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(36 часов)</w:t>
            </w:r>
          </w:p>
        </w:tc>
      </w:tr>
      <w:tr w:rsidR="00CC51FC" w:rsidRPr="00CC51FC" w14:paraId="398D8DB0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37A4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6E09" w14:textId="77777777" w:rsidR="00CC51FC" w:rsidRPr="00CC51FC" w:rsidRDefault="00CC51FC">
            <w:pPr>
              <w:pStyle w:val="a6"/>
              <w:tabs>
                <w:tab w:val="left" w:pos="402"/>
              </w:tabs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Понятие социального проекта.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38D9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43597647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5CE7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B3BB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Этапы социального проекта.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E0C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7998C32E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6C6A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0A8D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реализации.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094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0E76483C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BE9C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4D1A" w14:textId="77777777" w:rsidR="00CC51FC" w:rsidRPr="00CC51FC" w:rsidRDefault="00CC5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Квест как форма социального проекта.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9D9D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1F8021E5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E21D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54D8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Технология разработки содержания квеста.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A1EF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23C94F27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2064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59C4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Принципы организации квеста. Распределение ролей.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B24F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71E7BF24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4575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A5D8" w14:textId="77777777" w:rsidR="00CC51FC" w:rsidRPr="00CC51FC" w:rsidRDefault="00CC5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Разработка квеста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18C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438F60BE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CEDF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886" w14:textId="77777777" w:rsidR="00CC51FC" w:rsidRPr="00CC51FC" w:rsidRDefault="00CC51FC">
            <w:pPr>
              <w:pStyle w:val="a6"/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Проведение квеста.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3BA8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4715E492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2227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6CD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Волонтёрский социальный проект.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67DA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64502D96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EBB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FAB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Ключевые пункты проекта: название, цель, задачи, целевая аудитория, мероприятия проекта и их периодичность, ресурсы, схема взаимодействия участников команды проекта, риски.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4C1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1FF9FB05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CCA6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F17E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Особенности реализации.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BEA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3358FA3D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AC55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1796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Технология разработки содержания социального проекта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C61D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34C6028F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65F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64E8" w14:textId="77777777" w:rsidR="00CC51FC" w:rsidRPr="00CC51FC" w:rsidRDefault="00CC51FC">
            <w:pPr>
              <w:pStyle w:val="a6"/>
              <w:tabs>
                <w:tab w:val="left" w:pos="268"/>
              </w:tabs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Принципы организации проекта. Распределение ролей.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DEA4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3F5CEC08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EA5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B97D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Выбор направления проекта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B711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0A8C4A49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B51D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FAF0" w14:textId="77777777" w:rsidR="00CC51FC" w:rsidRPr="00CC51FC" w:rsidRDefault="00CC51FC">
            <w:pPr>
              <w:pStyle w:val="a6"/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Разработка социального проекта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CE7D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5FAC7397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80D3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023C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Разработка социального проекта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AA1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37BF50A6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07E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D67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Разработка социального проекта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ED88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6FA50D6B" w14:textId="77777777" w:rsidTr="00CC51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CCC4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5A96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Презентация социального проекта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19" w14:textId="77777777" w:rsidR="00CC51FC" w:rsidRPr="00CC51FC" w:rsidRDefault="00CC51FC">
            <w:pPr>
              <w:rPr>
                <w:rFonts w:ascii="Times New Roman" w:hAnsi="Times New Roman" w:cs="Times New Roman"/>
                <w:lang w:eastAsia="ru-RU"/>
              </w:rPr>
            </w:pPr>
            <w:r w:rsidRPr="00CC51F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C51FC" w:rsidRPr="00CC51FC" w14:paraId="1B36DB02" w14:textId="77777777" w:rsidTr="00CC51FC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ABD2" w14:textId="77777777" w:rsidR="00CC51FC" w:rsidRPr="00CC51FC" w:rsidRDefault="00CC51FC">
            <w:pPr>
              <w:pStyle w:val="a6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6B21" w14:textId="77777777" w:rsidR="00CC51FC" w:rsidRPr="00CC51FC" w:rsidRDefault="00CC51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51FC">
              <w:rPr>
                <w:rFonts w:ascii="Times New Roman" w:hAnsi="Times New Roman" w:cs="Times New Roman"/>
              </w:rPr>
              <w:t>68 часов</w:t>
            </w:r>
          </w:p>
        </w:tc>
      </w:tr>
    </w:tbl>
    <w:p w14:paraId="778F7951" w14:textId="77777777" w:rsidR="001A21CD" w:rsidRPr="00CC51FC" w:rsidRDefault="001A21CD" w:rsidP="00CC51FC">
      <w:pPr>
        <w:rPr>
          <w:rFonts w:ascii="Times New Roman" w:hAnsi="Times New Roman" w:cs="Times New Roman"/>
        </w:rPr>
      </w:pPr>
    </w:p>
    <w:sectPr w:rsidR="001A21CD" w:rsidRPr="00CC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877"/>
    <w:multiLevelType w:val="multilevel"/>
    <w:tmpl w:val="3B38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365F7"/>
    <w:multiLevelType w:val="multilevel"/>
    <w:tmpl w:val="07F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2753"/>
    <w:multiLevelType w:val="multilevel"/>
    <w:tmpl w:val="937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A55DA"/>
    <w:multiLevelType w:val="multilevel"/>
    <w:tmpl w:val="8A78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94E16"/>
    <w:multiLevelType w:val="multilevel"/>
    <w:tmpl w:val="128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103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548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22735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448571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160202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83933170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9"/>
    <w:rsid w:val="001A21CD"/>
    <w:rsid w:val="002D3FE9"/>
    <w:rsid w:val="00C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710"/>
  <w15:chartTrackingRefBased/>
  <w15:docId w15:val="{6A874D99-08B8-4139-B1F7-CC242D82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F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FC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4">
    <w:name w:val="No Spacing"/>
    <w:basedOn w:val="a"/>
    <w:uiPriority w:val="1"/>
    <w:qFormat/>
    <w:rsid w:val="00CC51FC"/>
    <w:rPr>
      <w:rFonts w:cs="Times New Roman"/>
      <w:szCs w:val="32"/>
    </w:rPr>
  </w:style>
  <w:style w:type="paragraph" w:styleId="a5">
    <w:name w:val="List Paragraph"/>
    <w:basedOn w:val="a"/>
    <w:uiPriority w:val="34"/>
    <w:qFormat/>
    <w:rsid w:val="00CC51FC"/>
    <w:pPr>
      <w:ind w:left="720"/>
      <w:contextualSpacing/>
    </w:pPr>
  </w:style>
  <w:style w:type="paragraph" w:customStyle="1" w:styleId="a6">
    <w:name w:val="Текст в заданном формате"/>
    <w:basedOn w:val="a"/>
    <w:uiPriority w:val="99"/>
    <w:rsid w:val="00CC51FC"/>
    <w:pPr>
      <w:suppressAutoHyphens/>
    </w:pPr>
    <w:rPr>
      <w:rFonts w:ascii="Liberation Serif" w:eastAsia="NSimSun" w:hAnsi="Liberation Serif" w:cs="Arial"/>
      <w:kern w:val="2"/>
      <w:lang w:val="ru-RU" w:eastAsia="zh-CN" w:bidi="hi-IN"/>
    </w:rPr>
  </w:style>
  <w:style w:type="table" w:styleId="a7">
    <w:name w:val="Table Grid"/>
    <w:basedOn w:val="a1"/>
    <w:uiPriority w:val="39"/>
    <w:rsid w:val="00CC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AbrashkinaEI</dc:creator>
  <cp:keywords/>
  <dc:description/>
  <cp:lastModifiedBy>AbrashkinaEI</cp:lastModifiedBy>
  <cp:revision>3</cp:revision>
  <dcterms:created xsi:type="dcterms:W3CDTF">2023-11-06T10:47:00Z</dcterms:created>
  <dcterms:modified xsi:type="dcterms:W3CDTF">2023-11-06T10:47:00Z</dcterms:modified>
</cp:coreProperties>
</file>