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19C8" w14:textId="10148A77" w:rsidR="00EE4AB2" w:rsidRPr="00A708D3" w:rsidRDefault="00EE4AB2" w:rsidP="00EE4AB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A708D3">
        <w:rPr>
          <w:rFonts w:ascii="Times New Roman" w:hAnsi="Times New Roman" w:cs="Times New Roman"/>
          <w:lang w:val="ru-RU"/>
        </w:rPr>
        <w:t xml:space="preserve">Приложение к ООП </w:t>
      </w:r>
      <w:r w:rsidR="001834A9">
        <w:rPr>
          <w:rFonts w:ascii="Times New Roman" w:hAnsi="Times New Roman" w:cs="Times New Roman"/>
          <w:lang w:val="ru-RU"/>
        </w:rPr>
        <w:t>С</w:t>
      </w:r>
      <w:r w:rsidRPr="00A708D3">
        <w:rPr>
          <w:rFonts w:ascii="Times New Roman" w:hAnsi="Times New Roman" w:cs="Times New Roman"/>
          <w:lang w:val="ru-RU"/>
        </w:rPr>
        <w:t>ОО</w:t>
      </w:r>
    </w:p>
    <w:p w14:paraId="4071FB5A" w14:textId="77777777" w:rsidR="00EE4AB2" w:rsidRPr="00A708D3" w:rsidRDefault="00EE4AB2" w:rsidP="00EE4AB2">
      <w:pPr>
        <w:ind w:left="360"/>
        <w:rPr>
          <w:rFonts w:ascii="Times New Roman" w:hAnsi="Times New Roman" w:cs="Times New Roman"/>
          <w:lang w:val="ru-RU"/>
        </w:rPr>
      </w:pPr>
    </w:p>
    <w:p w14:paraId="6FC48289" w14:textId="77777777" w:rsidR="00EE4AB2" w:rsidRPr="00A708D3" w:rsidRDefault="00EE4AB2" w:rsidP="00EE4AB2">
      <w:pPr>
        <w:ind w:left="360"/>
        <w:rPr>
          <w:rFonts w:ascii="Times New Roman" w:hAnsi="Times New Roman" w:cs="Times New Roman"/>
          <w:lang w:val="ru-RU"/>
        </w:rPr>
      </w:pPr>
    </w:p>
    <w:p w14:paraId="60D0AF9D" w14:textId="77777777" w:rsidR="00EE4AB2" w:rsidRPr="00A708D3" w:rsidRDefault="00EE4AB2" w:rsidP="00EE4AB2">
      <w:pPr>
        <w:ind w:left="360"/>
        <w:rPr>
          <w:rFonts w:ascii="Times New Roman" w:hAnsi="Times New Roman" w:cs="Times New Roman"/>
          <w:lang w:val="ru-RU"/>
        </w:rPr>
      </w:pPr>
    </w:p>
    <w:p w14:paraId="40EDFEF7" w14:textId="77777777" w:rsidR="00EE4AB2" w:rsidRPr="00A708D3" w:rsidRDefault="00EE4AB2" w:rsidP="00EE4AB2">
      <w:pPr>
        <w:ind w:left="360"/>
        <w:rPr>
          <w:rFonts w:ascii="Times New Roman" w:hAnsi="Times New Roman" w:cs="Times New Roman"/>
          <w:lang w:val="ru-RU"/>
        </w:rPr>
      </w:pPr>
    </w:p>
    <w:p w14:paraId="055B16E9" w14:textId="77777777" w:rsidR="00EE4AB2" w:rsidRPr="00A708D3" w:rsidRDefault="00EE4AB2" w:rsidP="00EE4AB2">
      <w:pPr>
        <w:ind w:left="360"/>
        <w:rPr>
          <w:rFonts w:ascii="Times New Roman" w:hAnsi="Times New Roman" w:cs="Times New Roman"/>
          <w:lang w:val="ru-RU"/>
        </w:rPr>
      </w:pPr>
    </w:p>
    <w:p w14:paraId="128A9F92" w14:textId="77777777" w:rsidR="00EE4AB2" w:rsidRPr="00A708D3" w:rsidRDefault="00EE4AB2" w:rsidP="00EE4AB2">
      <w:pPr>
        <w:ind w:left="360"/>
        <w:rPr>
          <w:rFonts w:ascii="Times New Roman" w:hAnsi="Times New Roman" w:cs="Times New Roman"/>
          <w:lang w:val="ru-RU"/>
        </w:rPr>
      </w:pPr>
    </w:p>
    <w:p w14:paraId="6B185CFB" w14:textId="77777777" w:rsidR="00EE4AB2" w:rsidRPr="00A708D3" w:rsidRDefault="00EE4AB2" w:rsidP="00EE4AB2">
      <w:pPr>
        <w:ind w:left="360"/>
        <w:rPr>
          <w:rFonts w:ascii="Times New Roman" w:hAnsi="Times New Roman" w:cs="Times New Roman"/>
          <w:lang w:val="ru-RU"/>
        </w:rPr>
      </w:pPr>
    </w:p>
    <w:p w14:paraId="20B40B30" w14:textId="77777777" w:rsidR="00EE4AB2" w:rsidRPr="00A708D3" w:rsidRDefault="00EE4AB2" w:rsidP="00EE4AB2">
      <w:pPr>
        <w:ind w:left="360"/>
        <w:rPr>
          <w:rFonts w:ascii="Times New Roman" w:hAnsi="Times New Roman" w:cs="Times New Roman"/>
          <w:lang w:val="ru-RU"/>
        </w:rPr>
      </w:pPr>
    </w:p>
    <w:p w14:paraId="361DE99C" w14:textId="77777777" w:rsidR="00EE4AB2" w:rsidRPr="00A708D3" w:rsidRDefault="00EE4AB2" w:rsidP="00EE4AB2">
      <w:pPr>
        <w:ind w:left="360"/>
        <w:rPr>
          <w:rFonts w:ascii="Times New Roman" w:hAnsi="Times New Roman" w:cs="Times New Roman"/>
          <w:lang w:val="ru-RU"/>
        </w:rPr>
      </w:pPr>
    </w:p>
    <w:p w14:paraId="3497CFDA" w14:textId="77777777" w:rsidR="00EE4AB2" w:rsidRPr="00A708D3" w:rsidRDefault="00EE4AB2" w:rsidP="00EE4AB2">
      <w:pPr>
        <w:ind w:left="360"/>
        <w:rPr>
          <w:rFonts w:ascii="Times New Roman" w:hAnsi="Times New Roman" w:cs="Times New Roman"/>
          <w:lang w:val="ru-RU"/>
        </w:rPr>
      </w:pPr>
    </w:p>
    <w:p w14:paraId="3F0DB14B" w14:textId="77777777" w:rsidR="00EE4AB2" w:rsidRPr="00A708D3" w:rsidRDefault="00EE4AB2" w:rsidP="00EE4AB2">
      <w:pPr>
        <w:ind w:left="360"/>
        <w:rPr>
          <w:rFonts w:ascii="Times New Roman" w:hAnsi="Times New Roman" w:cs="Times New Roman"/>
          <w:lang w:val="ru-RU"/>
        </w:rPr>
      </w:pPr>
    </w:p>
    <w:p w14:paraId="0B574E96" w14:textId="77777777" w:rsidR="00EE4AB2" w:rsidRPr="00A708D3" w:rsidRDefault="00EE4AB2" w:rsidP="00EE4AB2">
      <w:pPr>
        <w:ind w:left="360"/>
        <w:rPr>
          <w:rFonts w:ascii="Times New Roman" w:hAnsi="Times New Roman" w:cs="Times New Roman"/>
          <w:lang w:val="ru-RU"/>
        </w:rPr>
      </w:pPr>
    </w:p>
    <w:p w14:paraId="2F6E76C8" w14:textId="77777777" w:rsidR="00EE4AB2" w:rsidRPr="00A708D3" w:rsidRDefault="00EE4AB2" w:rsidP="00EE4AB2">
      <w:pPr>
        <w:ind w:left="360"/>
        <w:rPr>
          <w:rFonts w:ascii="Times New Roman" w:hAnsi="Times New Roman" w:cs="Times New Roman"/>
          <w:lang w:val="ru-RU"/>
        </w:rPr>
      </w:pPr>
    </w:p>
    <w:p w14:paraId="3BCFA987" w14:textId="77777777" w:rsidR="00EE4AB2" w:rsidRPr="00A708D3" w:rsidRDefault="00EE4AB2" w:rsidP="00EE4AB2">
      <w:pPr>
        <w:ind w:left="360"/>
        <w:rPr>
          <w:rFonts w:ascii="Times New Roman" w:hAnsi="Times New Roman" w:cs="Times New Roman"/>
          <w:lang w:val="ru-RU"/>
        </w:rPr>
      </w:pPr>
    </w:p>
    <w:p w14:paraId="28A775D6" w14:textId="77777777" w:rsidR="00EE4AB2" w:rsidRPr="00A708D3" w:rsidRDefault="00EE4AB2" w:rsidP="00EE4AB2">
      <w:pPr>
        <w:ind w:left="360"/>
        <w:jc w:val="center"/>
        <w:rPr>
          <w:rFonts w:ascii="Times New Roman" w:hAnsi="Times New Roman" w:cs="Times New Roman"/>
          <w:b/>
          <w:lang w:val="ru-RU"/>
        </w:rPr>
      </w:pPr>
    </w:p>
    <w:p w14:paraId="3B606BC2" w14:textId="77777777" w:rsidR="00EE4AB2" w:rsidRPr="00A708D3" w:rsidRDefault="00EE4AB2" w:rsidP="00EE4AB2">
      <w:pPr>
        <w:ind w:left="360"/>
        <w:jc w:val="center"/>
        <w:rPr>
          <w:rFonts w:ascii="Times New Roman" w:hAnsi="Times New Roman" w:cs="Times New Roman"/>
          <w:b/>
          <w:lang w:val="ru-RU"/>
        </w:rPr>
      </w:pPr>
      <w:r w:rsidRPr="00A708D3">
        <w:rPr>
          <w:rFonts w:ascii="Times New Roman" w:hAnsi="Times New Roman" w:cs="Times New Roman"/>
          <w:b/>
          <w:lang w:val="ru-RU"/>
        </w:rPr>
        <w:t>ПРОГРАММА ВНЕУРОЧНОЙ ДЕЯТЕЛЬНОСТИ</w:t>
      </w:r>
    </w:p>
    <w:p w14:paraId="7D12C338" w14:textId="77777777" w:rsidR="00EE4AB2" w:rsidRPr="00A708D3" w:rsidRDefault="00EE4AB2" w:rsidP="00EE4AB2">
      <w:pPr>
        <w:ind w:left="360"/>
        <w:jc w:val="center"/>
        <w:rPr>
          <w:rFonts w:ascii="Times New Roman" w:hAnsi="Times New Roman" w:cs="Times New Roman"/>
          <w:b/>
          <w:bCs/>
          <w:lang w:val="ru-RU"/>
        </w:rPr>
      </w:pPr>
      <w:r w:rsidRPr="00A708D3">
        <w:rPr>
          <w:rFonts w:ascii="Times New Roman" w:hAnsi="Times New Roman" w:cs="Times New Roman"/>
          <w:b/>
          <w:lang w:val="ru-RU"/>
        </w:rPr>
        <w:t>«</w:t>
      </w:r>
      <w:r>
        <w:rPr>
          <w:rFonts w:ascii="Times New Roman" w:hAnsi="Times New Roman" w:cs="Times New Roman"/>
          <w:b/>
          <w:lang w:val="ru-RU"/>
        </w:rPr>
        <w:t>Школа волонтера</w:t>
      </w:r>
      <w:r w:rsidRPr="00A708D3">
        <w:rPr>
          <w:rFonts w:ascii="Times New Roman" w:hAnsi="Times New Roman" w:cs="Times New Roman"/>
          <w:b/>
          <w:lang w:val="ru-RU"/>
        </w:rPr>
        <w:t>»</w:t>
      </w:r>
    </w:p>
    <w:p w14:paraId="53D84210" w14:textId="77777777" w:rsidR="00EE4AB2" w:rsidRPr="00A708D3" w:rsidRDefault="00EE4AB2" w:rsidP="00EE4AB2">
      <w:pPr>
        <w:ind w:right="-179"/>
        <w:jc w:val="center"/>
        <w:rPr>
          <w:rFonts w:ascii="Times New Roman" w:hAnsi="Times New Roman" w:cs="Times New Roman"/>
          <w:lang w:val="ru-RU"/>
        </w:rPr>
      </w:pPr>
    </w:p>
    <w:p w14:paraId="2A6B506E" w14:textId="77777777" w:rsidR="00EE4AB2" w:rsidRPr="00A708D3" w:rsidRDefault="00EE4AB2" w:rsidP="00EE4AB2">
      <w:pPr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A708D3">
        <w:rPr>
          <w:rFonts w:ascii="Times New Roman" w:hAnsi="Times New Roman" w:cs="Times New Roman"/>
          <w:b/>
          <w:bCs/>
          <w:lang w:val="ru-RU"/>
        </w:rPr>
        <w:t>Срок реализации 1 год</w:t>
      </w:r>
    </w:p>
    <w:p w14:paraId="71F96606" w14:textId="283EAE65" w:rsidR="00EE4AB2" w:rsidRPr="00A708D3" w:rsidRDefault="00EE4AB2" w:rsidP="00EE4AB2">
      <w:pPr>
        <w:adjustRightInd w:val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10</w:t>
      </w:r>
      <w:r w:rsidR="00246EDC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708D3">
        <w:rPr>
          <w:rFonts w:ascii="Times New Roman" w:hAnsi="Times New Roman" w:cs="Times New Roman"/>
          <w:b/>
          <w:bCs/>
          <w:lang w:val="ru-RU"/>
        </w:rPr>
        <w:t>класс</w:t>
      </w:r>
      <w:r>
        <w:rPr>
          <w:rFonts w:ascii="Times New Roman" w:hAnsi="Times New Roman" w:cs="Times New Roman"/>
          <w:b/>
          <w:bCs/>
          <w:lang w:val="ru-RU"/>
        </w:rPr>
        <w:t>ы</w:t>
      </w:r>
    </w:p>
    <w:p w14:paraId="07CBDAC3" w14:textId="77777777" w:rsidR="00EE4AB2" w:rsidRPr="00A708D3" w:rsidRDefault="00EE4AB2" w:rsidP="00EE4AB2">
      <w:pPr>
        <w:ind w:left="-993"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A708D3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   </w:t>
      </w:r>
    </w:p>
    <w:p w14:paraId="32941194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A708D3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</w:t>
      </w:r>
    </w:p>
    <w:p w14:paraId="75733115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A708D3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</w:t>
      </w:r>
    </w:p>
    <w:p w14:paraId="5F2ED60F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2D6D8CA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74780F8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D2B7DC9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885841B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529AB7F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AA4D6A5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0CB3191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E392EF0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2CA8DEB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FB35D51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F0FCA4F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BD12963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22DC25D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08625F4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56AD603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EA0F8CC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0757D6D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659BE33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BE29142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DEB4593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5D905E0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1C32451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654E4E9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1DE7BF1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F456FFE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5E639E5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C47CFC5" w14:textId="77777777" w:rsidR="00EE4AB2" w:rsidRPr="00A708D3" w:rsidRDefault="00EE4AB2" w:rsidP="00EE4AB2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9FAA0A4" w14:textId="77777777" w:rsidR="00EE4AB2" w:rsidRPr="00A708D3" w:rsidRDefault="00EE4AB2" w:rsidP="00EE4AB2">
      <w:pPr>
        <w:pStyle w:val="a3"/>
        <w:numPr>
          <w:ilvl w:val="0"/>
          <w:numId w:val="1"/>
        </w:numPr>
        <w:tabs>
          <w:tab w:val="left" w:pos="3180"/>
        </w:tabs>
        <w:jc w:val="both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 w:rsidRPr="00A708D3">
        <w:rPr>
          <w:rFonts w:ascii="Times New Roman" w:eastAsiaTheme="minorHAnsi" w:hAnsi="Times New Roman" w:cs="Times New Roman"/>
          <w:b/>
          <w:color w:val="000000"/>
          <w:lang w:val="ru-RU" w:bidi="ar-SA"/>
        </w:rPr>
        <w:lastRenderedPageBreak/>
        <w:t>Результаты освоения курса внеурочной деятельности «</w:t>
      </w:r>
      <w:r>
        <w:rPr>
          <w:rFonts w:ascii="Times New Roman" w:eastAsiaTheme="minorHAnsi" w:hAnsi="Times New Roman" w:cs="Times New Roman"/>
          <w:b/>
          <w:color w:val="000000"/>
          <w:lang w:val="ru-RU" w:bidi="ar-SA"/>
        </w:rPr>
        <w:t>Школа волонтера</w:t>
      </w:r>
      <w:r w:rsidRPr="00A708D3">
        <w:rPr>
          <w:rFonts w:ascii="Times New Roman" w:eastAsiaTheme="minorHAnsi" w:hAnsi="Times New Roman" w:cs="Times New Roman"/>
          <w:b/>
          <w:color w:val="000000"/>
          <w:lang w:val="ru-RU" w:bidi="ar-SA"/>
        </w:rPr>
        <w:t>»</w:t>
      </w:r>
    </w:p>
    <w:p w14:paraId="2EF198E2" w14:textId="77777777" w:rsidR="00EE4AB2" w:rsidRPr="001571C5" w:rsidRDefault="00EE4AB2" w:rsidP="00EE4AB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71C5">
        <w:rPr>
          <w:b/>
          <w:bCs/>
        </w:rPr>
        <w:t>Личностные </w:t>
      </w:r>
      <w:r w:rsidRPr="001571C5">
        <w:rPr>
          <w:bCs/>
        </w:rPr>
        <w:t>универсальные учебные действия</w:t>
      </w:r>
      <w:r w:rsidRPr="001571C5">
        <w:rPr>
          <w:b/>
          <w:bCs/>
          <w:color w:val="000000"/>
        </w:rPr>
        <w:t>:</w:t>
      </w:r>
    </w:p>
    <w:p w14:paraId="0582DFC3" w14:textId="77777777" w:rsidR="00EE4AB2" w:rsidRPr="001571C5" w:rsidRDefault="00EE4AB2" w:rsidP="00EE4AB2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1571C5">
        <w:rPr>
          <w:color w:val="000000"/>
        </w:rPr>
        <w:t>целостный, социально ориентированный взгляд на мир;</w:t>
      </w:r>
    </w:p>
    <w:p w14:paraId="08CEDE29" w14:textId="77777777" w:rsidR="00EE4AB2" w:rsidRPr="001571C5" w:rsidRDefault="00EE4AB2" w:rsidP="00EE4AB2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1571C5">
        <w:rPr>
          <w:color w:val="000000"/>
        </w:rPr>
        <w:t>ориентация на успех в учебной деятельности и понимание его причин;</w:t>
      </w:r>
    </w:p>
    <w:p w14:paraId="032D85B8" w14:textId="77777777" w:rsidR="00EE4AB2" w:rsidRPr="001571C5" w:rsidRDefault="00EE4AB2" w:rsidP="00EE4AB2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1571C5">
        <w:rPr>
          <w:color w:val="000000"/>
        </w:rPr>
        <w:t>способность к самооценке на основе критерия успешной деятельности;</w:t>
      </w:r>
    </w:p>
    <w:p w14:paraId="046F8783" w14:textId="77777777" w:rsidR="00EE4AB2" w:rsidRPr="001571C5" w:rsidRDefault="00EE4AB2" w:rsidP="00EE4AB2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1571C5">
        <w:rPr>
          <w:color w:val="000000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45AE71C0" w14:textId="77777777" w:rsidR="00EE4AB2" w:rsidRPr="00683992" w:rsidRDefault="00EE4AB2" w:rsidP="00EE4AB2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1571C5">
        <w:rPr>
          <w:color w:val="000000"/>
        </w:rPr>
        <w:t>проявлять дисциплинированность</w:t>
      </w:r>
      <w:r w:rsidRPr="00683992">
        <w:rPr>
          <w:color w:val="000000"/>
        </w:rPr>
        <w:t>, трудолюбие и упорство в достижении поставленных целей;</w:t>
      </w:r>
    </w:p>
    <w:p w14:paraId="504EB652" w14:textId="77777777" w:rsidR="00EE4AB2" w:rsidRPr="00683992" w:rsidRDefault="00EE4AB2" w:rsidP="00EE4AB2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683992">
        <w:rPr>
          <w:color w:val="000000"/>
        </w:rPr>
        <w:t>освоение моральных норм помощи тем, кто в ней нуждается, готовности принять на себя ответственность;</w:t>
      </w:r>
    </w:p>
    <w:p w14:paraId="76B541B3" w14:textId="77777777" w:rsidR="00EE4AB2" w:rsidRPr="00683992" w:rsidRDefault="00EE4AB2" w:rsidP="00EE4AB2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683992">
        <w:rPr>
          <w:color w:val="000000"/>
        </w:rPr>
        <w:t>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стрессоустойчивости;</w:t>
      </w:r>
    </w:p>
    <w:p w14:paraId="22A66F08" w14:textId="77777777" w:rsidR="00EE4AB2" w:rsidRPr="00683992" w:rsidRDefault="00EE4AB2" w:rsidP="00EE4AB2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683992">
        <w:rPr>
          <w:color w:val="000000"/>
        </w:rPr>
        <w:t>освоение правил здорового и безопасного образа жизни.</w:t>
      </w:r>
    </w:p>
    <w:p w14:paraId="65FE5B3F" w14:textId="77777777" w:rsidR="00EE4AB2" w:rsidRPr="00A708D3" w:rsidRDefault="00EE4AB2" w:rsidP="00EE4AB2">
      <w:pPr>
        <w:pStyle w:val="a6"/>
        <w:shd w:val="clear" w:color="auto" w:fill="FFFFFF"/>
        <w:tabs>
          <w:tab w:val="num" w:pos="426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A708D3">
        <w:rPr>
          <w:b/>
          <w:bCs/>
          <w:color w:val="000000"/>
        </w:rPr>
        <w:t>Метапредметные </w:t>
      </w:r>
      <w:r w:rsidRPr="00A708D3">
        <w:rPr>
          <w:bCs/>
        </w:rPr>
        <w:t>универсальные учебные действия</w:t>
      </w:r>
      <w:r w:rsidRPr="00A708D3">
        <w:rPr>
          <w:b/>
          <w:bCs/>
          <w:color w:val="000000"/>
        </w:rPr>
        <w:t>:</w:t>
      </w:r>
    </w:p>
    <w:p w14:paraId="69FF7BD1" w14:textId="77777777" w:rsidR="00EE4AB2" w:rsidRPr="00A708D3" w:rsidRDefault="00EE4AB2" w:rsidP="00EE4AB2">
      <w:pPr>
        <w:pStyle w:val="a6"/>
        <w:shd w:val="clear" w:color="auto" w:fill="FFFFFF"/>
        <w:tabs>
          <w:tab w:val="num" w:pos="426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A708D3">
        <w:rPr>
          <w:bCs/>
          <w:i/>
          <w:iCs/>
          <w:color w:val="000000"/>
        </w:rPr>
        <w:t>Регулятивные УУД:</w:t>
      </w:r>
    </w:p>
    <w:p w14:paraId="093DEB67" w14:textId="77777777" w:rsidR="00EE4AB2" w:rsidRPr="00A708D3" w:rsidRDefault="00EE4AB2" w:rsidP="00EE4AB2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умения планировать, регулировать, контролировать и оценивать свои действия;</w:t>
      </w:r>
    </w:p>
    <w:p w14:paraId="277C862B" w14:textId="77777777" w:rsidR="00EE4AB2" w:rsidRPr="00A708D3" w:rsidRDefault="00EE4AB2" w:rsidP="00EE4AB2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планирование общей цели и пути её достижения;</w:t>
      </w:r>
    </w:p>
    <w:p w14:paraId="6F33D87D" w14:textId="77777777" w:rsidR="00EE4AB2" w:rsidRPr="00A708D3" w:rsidRDefault="00EE4AB2" w:rsidP="00EE4AB2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распределение функций и ролей в совместной деятельности;</w:t>
      </w:r>
    </w:p>
    <w:p w14:paraId="33052E72" w14:textId="77777777" w:rsidR="00EE4AB2" w:rsidRPr="00A708D3" w:rsidRDefault="00EE4AB2" w:rsidP="00EE4AB2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конструктивное разрешение конфликтов;</w:t>
      </w:r>
    </w:p>
    <w:p w14:paraId="68D388C7" w14:textId="77777777" w:rsidR="00EE4AB2" w:rsidRPr="00A708D3" w:rsidRDefault="00EE4AB2" w:rsidP="00EE4AB2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осуществление взаимного контроля;</w:t>
      </w:r>
    </w:p>
    <w:p w14:paraId="1633316F" w14:textId="77777777" w:rsidR="00EE4AB2" w:rsidRPr="00A708D3" w:rsidRDefault="00EE4AB2" w:rsidP="00EE4AB2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оценка собственного поведения и поведения партнёра и внесение  необходимых коррективов;</w:t>
      </w:r>
    </w:p>
    <w:p w14:paraId="44FC1B75" w14:textId="77777777" w:rsidR="00EE4AB2" w:rsidRPr="00A708D3" w:rsidRDefault="00EE4AB2" w:rsidP="00EE4AB2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принимать и сохранять учебную задачу;</w:t>
      </w:r>
    </w:p>
    <w:p w14:paraId="16B630D2" w14:textId="77777777" w:rsidR="00EE4AB2" w:rsidRPr="00A708D3" w:rsidRDefault="00EE4AB2" w:rsidP="00EE4AB2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планировать свои действия в соответствии с поставленной задачей и условиями её реализации;</w:t>
      </w:r>
    </w:p>
    <w:p w14:paraId="667BAF8B" w14:textId="77777777" w:rsidR="00EE4AB2" w:rsidRPr="00A708D3" w:rsidRDefault="00EE4AB2" w:rsidP="00EE4AB2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учитывать установленные правила в планировании и контроле способа решения;</w:t>
      </w:r>
    </w:p>
    <w:p w14:paraId="320A5DBC" w14:textId="77777777" w:rsidR="00EE4AB2" w:rsidRPr="00A708D3" w:rsidRDefault="00EE4AB2" w:rsidP="00EE4AB2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адекватно воспринимать предложения и оценку учителей, товарищей, родителей и других людей;</w:t>
      </w:r>
    </w:p>
    <w:p w14:paraId="52BAC0E6" w14:textId="77777777" w:rsidR="00EE4AB2" w:rsidRPr="00A708D3" w:rsidRDefault="00EE4AB2" w:rsidP="00EE4AB2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различать способ и результат действия;</w:t>
      </w:r>
    </w:p>
    <w:p w14:paraId="61871BF5" w14:textId="77777777" w:rsidR="00EE4AB2" w:rsidRPr="00A708D3" w:rsidRDefault="00EE4AB2" w:rsidP="00EE4AB2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14:paraId="17486F22" w14:textId="77777777" w:rsidR="00EE4AB2" w:rsidRPr="00A708D3" w:rsidRDefault="00EE4AB2" w:rsidP="00EE4AB2">
      <w:pPr>
        <w:pStyle w:val="a6"/>
        <w:shd w:val="clear" w:color="auto" w:fill="FFFFFF"/>
        <w:tabs>
          <w:tab w:val="num" w:pos="426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A708D3">
        <w:rPr>
          <w:bCs/>
          <w:i/>
          <w:iCs/>
          <w:color w:val="000000"/>
        </w:rPr>
        <w:t>Познавательные УУД:</w:t>
      </w:r>
    </w:p>
    <w:p w14:paraId="50DC18C2" w14:textId="77777777" w:rsidR="00EE4AB2" w:rsidRPr="00A708D3" w:rsidRDefault="00EE4AB2" w:rsidP="00EE4AB2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14:paraId="26AEA72A" w14:textId="77777777" w:rsidR="00EE4AB2" w:rsidRPr="00A708D3" w:rsidRDefault="00EE4AB2" w:rsidP="00EE4AB2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перерабатывать полученную информацию, делать выводы;</w:t>
      </w:r>
    </w:p>
    <w:p w14:paraId="154FC430" w14:textId="77777777" w:rsidR="00EE4AB2" w:rsidRPr="00A708D3" w:rsidRDefault="00EE4AB2" w:rsidP="00EE4AB2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преобразовывать информацию из одной формы в другую: предлагать свои правила игры на основе знакомых игр;</w:t>
      </w:r>
    </w:p>
    <w:p w14:paraId="30261551" w14:textId="77777777" w:rsidR="00EE4AB2" w:rsidRPr="00A708D3" w:rsidRDefault="00EE4AB2" w:rsidP="00EE4AB2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устанавливать причинно-следственные связи.</w:t>
      </w:r>
    </w:p>
    <w:p w14:paraId="400CA0E3" w14:textId="77777777" w:rsidR="00EE4AB2" w:rsidRPr="00A708D3" w:rsidRDefault="00EE4AB2" w:rsidP="00EE4AB2">
      <w:pPr>
        <w:pStyle w:val="a6"/>
        <w:shd w:val="clear" w:color="auto" w:fill="FFFFFF"/>
        <w:tabs>
          <w:tab w:val="num" w:pos="426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A708D3">
        <w:rPr>
          <w:bCs/>
          <w:i/>
          <w:iCs/>
          <w:color w:val="000000"/>
        </w:rPr>
        <w:t>Коммуникативные УУД</w:t>
      </w:r>
      <w:r w:rsidRPr="00A708D3">
        <w:rPr>
          <w:i/>
          <w:iCs/>
          <w:color w:val="000000"/>
        </w:rPr>
        <w:t>:</w:t>
      </w:r>
    </w:p>
    <w:p w14:paraId="3F8503D9" w14:textId="77777777" w:rsidR="00EE4AB2" w:rsidRPr="00A708D3" w:rsidRDefault="00EE4AB2" w:rsidP="00EE4AB2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взаимодействие, ориентация на партнёра, сотрудничество и кооперация (в командных видах игры);</w:t>
      </w:r>
    </w:p>
    <w:p w14:paraId="6CF17E6F" w14:textId="77777777" w:rsidR="00EE4AB2" w:rsidRPr="00A708D3" w:rsidRDefault="00EE4AB2" w:rsidP="00EE4AB2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адекватно использовать коммуникативные средства для решения различных коммуникативных задач;</w:t>
      </w:r>
    </w:p>
    <w:p w14:paraId="078C6A07" w14:textId="77777777" w:rsidR="00EE4AB2" w:rsidRPr="00A708D3" w:rsidRDefault="00EE4AB2" w:rsidP="00EE4AB2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708D3">
        <w:rPr>
          <w:color w:val="00000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30CC5234" w14:textId="77777777" w:rsidR="00EE4AB2" w:rsidRPr="00A708D3" w:rsidRDefault="00EE4AB2" w:rsidP="00EE4AB2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142" w:hanging="142"/>
        <w:jc w:val="both"/>
        <w:rPr>
          <w:color w:val="000000"/>
        </w:rPr>
      </w:pPr>
      <w:r w:rsidRPr="00A708D3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14:paraId="297A6F8E" w14:textId="77777777" w:rsidR="00EE4AB2" w:rsidRPr="00A708D3" w:rsidRDefault="00EE4AB2" w:rsidP="00EE4AB2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142" w:hanging="142"/>
        <w:jc w:val="both"/>
        <w:rPr>
          <w:color w:val="000000"/>
        </w:rPr>
      </w:pPr>
      <w:r w:rsidRPr="00A708D3">
        <w:rPr>
          <w:color w:val="000000"/>
        </w:rPr>
        <w:t>формулировать собственное мнение и позицию;</w:t>
      </w:r>
    </w:p>
    <w:p w14:paraId="59166C2F" w14:textId="77777777" w:rsidR="00EE4AB2" w:rsidRPr="00A708D3" w:rsidRDefault="00EE4AB2" w:rsidP="00EE4AB2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142" w:hanging="142"/>
        <w:jc w:val="both"/>
        <w:rPr>
          <w:color w:val="000000"/>
        </w:rPr>
      </w:pPr>
      <w:r w:rsidRPr="00A708D3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4C41197F" w14:textId="77777777" w:rsidR="00EE4AB2" w:rsidRPr="00A708D3" w:rsidRDefault="00EE4AB2" w:rsidP="00EE4AB2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142" w:hanging="142"/>
        <w:jc w:val="both"/>
        <w:rPr>
          <w:color w:val="000000"/>
        </w:rPr>
      </w:pPr>
      <w:r w:rsidRPr="00A708D3">
        <w:rPr>
          <w:color w:val="000000"/>
        </w:rPr>
        <w:t>совместно договариваться о правилах общения и поведения и следовать им;</w:t>
      </w:r>
    </w:p>
    <w:p w14:paraId="787BEF7B" w14:textId="77777777" w:rsidR="00EE4AB2" w:rsidRPr="00A708D3" w:rsidRDefault="00EE4AB2" w:rsidP="00EE4AB2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142" w:hanging="142"/>
        <w:jc w:val="both"/>
        <w:rPr>
          <w:color w:val="000000"/>
        </w:rPr>
      </w:pPr>
      <w:r w:rsidRPr="00A708D3">
        <w:rPr>
          <w:color w:val="000000"/>
        </w:rPr>
        <w:t>учиться выполнять различные роли в группе.</w:t>
      </w:r>
    </w:p>
    <w:p w14:paraId="459F336D" w14:textId="77777777" w:rsidR="00EE4AB2" w:rsidRPr="00A708D3" w:rsidRDefault="00EE4AB2" w:rsidP="00EE4AB2">
      <w:pPr>
        <w:pStyle w:val="a4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0784AC40" w14:textId="77777777" w:rsidR="00EE4AB2" w:rsidRPr="00A708D3" w:rsidRDefault="00EE4AB2" w:rsidP="00EE4AB2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A708D3">
        <w:rPr>
          <w:rFonts w:ascii="Times New Roman" w:hAnsi="Times New Roman"/>
          <w:b/>
          <w:bCs/>
          <w:szCs w:val="24"/>
          <w:lang w:val="ru-RU"/>
        </w:rPr>
        <w:t>Предметные результаты:</w:t>
      </w:r>
      <w:r w:rsidRPr="00A708D3">
        <w:rPr>
          <w:rFonts w:ascii="Times New Roman" w:hAnsi="Times New Roman"/>
          <w:szCs w:val="24"/>
        </w:rPr>
        <w:t> </w:t>
      </w:r>
    </w:p>
    <w:p w14:paraId="07D0C9F4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 xml:space="preserve">выполнять несложные познавательные и практические задания, основанные на ситуациях жизнедеятельности человека в разных сферах общества; </w:t>
      </w:r>
    </w:p>
    <w:p w14:paraId="6FE039AE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 xml:space="preserve">• раскрывать влияние современных средств массовой коммуникации на общество и личность; </w:t>
      </w:r>
    </w:p>
    <w:p w14:paraId="0811B037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>• наблюдать и характеризовать явления и события, происходящие в различных сферах общественной жизни;</w:t>
      </w:r>
    </w:p>
    <w:p w14:paraId="29A1E5F4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 xml:space="preserve">• выявлять причинно-следственные связи между общественными явлениями и характеризовать основные направления общественного развития; • осознанно содействовать защите природы; </w:t>
      </w:r>
    </w:p>
    <w:p w14:paraId="42FF8F6B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 xml:space="preserve">• раскрывать роль социальных норм как регуляторов общественной жизни и поведения человека; </w:t>
      </w:r>
    </w:p>
    <w:p w14:paraId="612DC42D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 xml:space="preserve">• различать отдельные виды социальных норм; </w:t>
      </w:r>
    </w:p>
    <w:p w14:paraId="33CBD70D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 xml:space="preserve">• характеризовать основные нормы морали; </w:t>
      </w:r>
    </w:p>
    <w:p w14:paraId="2E05EC5C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 xml:space="preserve">• раскрывать сущность патриотизма, гражданственности; приводить примеры проявления этих качеств из истории и жизни современного общества; </w:t>
      </w:r>
    </w:p>
    <w:p w14:paraId="344948B5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 xml:space="preserve">• раскрывать сущность процесса социализации личности; </w:t>
      </w:r>
    </w:p>
    <w:p w14:paraId="7A7725EF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 xml:space="preserve">• оценивать социальную значимость здорового образа жизни; </w:t>
      </w:r>
    </w:p>
    <w:p w14:paraId="47F74E64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 xml:space="preserve">• учитывать общественные потребности при выборе направления своей будущей профессиональной деятельности; </w:t>
      </w:r>
    </w:p>
    <w:p w14:paraId="758722E0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 xml:space="preserve">• критически воспринимать сообщения и рекламу в СМИ и Интернете о таких направлениях массовой культуры, как шоу-бизнес и мода; </w:t>
      </w:r>
    </w:p>
    <w:p w14:paraId="5C51CF54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 xml:space="preserve">• объяснять взаимодействие социальных общностей и групп; </w:t>
      </w:r>
    </w:p>
    <w:p w14:paraId="498BAF58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>• описывать основные социальные роли подростка;</w:t>
      </w:r>
    </w:p>
    <w:p w14:paraId="0ED2970B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>•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14:paraId="3FF92CD4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 xml:space="preserve">• выражать и обосновывать собственную позицию по актуальным проблемам молодёжи; </w:t>
      </w:r>
    </w:p>
    <w:p w14:paraId="5539A4D2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 xml:space="preserve"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 </w:t>
      </w:r>
    </w:p>
    <w:p w14:paraId="1F74E408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 xml:space="preserve">• осознавать значение гражданской активности и патриотической позиции в укреплении нашего государства; </w:t>
      </w:r>
    </w:p>
    <w:p w14:paraId="625CD548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 xml:space="preserve">• раскрывать достижения российского народа; </w:t>
      </w:r>
    </w:p>
    <w:p w14:paraId="1E6F04D9" w14:textId="77777777" w:rsidR="00EE4AB2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  <w:r w:rsidRPr="00A708D3">
        <w:rPr>
          <w:rFonts w:ascii="Times New Roman" w:hAnsi="Times New Roman" w:cs="Times New Roman"/>
        </w:rPr>
        <w:t>• использовать знания и умения для формирования способности уважительно относиться к правам других людей, выполнять свои обязанности гражданина РФ.</w:t>
      </w:r>
    </w:p>
    <w:p w14:paraId="2419BC92" w14:textId="77777777" w:rsidR="00EE4AB2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</w:p>
    <w:p w14:paraId="0A63E850" w14:textId="77777777" w:rsidR="00EE4AB2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</w:p>
    <w:p w14:paraId="35D3EC2D" w14:textId="77777777" w:rsidR="00EE4AB2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</w:p>
    <w:p w14:paraId="1E184D25" w14:textId="77777777" w:rsidR="00EE4AB2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</w:p>
    <w:p w14:paraId="25545345" w14:textId="77777777" w:rsidR="00EE4AB2" w:rsidRPr="00A708D3" w:rsidRDefault="00EE4AB2" w:rsidP="00EE4AB2">
      <w:pPr>
        <w:pStyle w:val="a5"/>
        <w:ind w:left="360"/>
        <w:jc w:val="both"/>
        <w:rPr>
          <w:rFonts w:ascii="Times New Roman" w:hAnsi="Times New Roman" w:cs="Times New Roman"/>
        </w:rPr>
      </w:pPr>
    </w:p>
    <w:p w14:paraId="2F0B34D7" w14:textId="77777777" w:rsidR="00EE4AB2" w:rsidRPr="00A708D3" w:rsidRDefault="00EE4AB2" w:rsidP="00EE4AB2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lang w:val="ru-RU" w:bidi="ar-SA"/>
        </w:rPr>
      </w:pPr>
      <w:r w:rsidRPr="00A708D3">
        <w:rPr>
          <w:rFonts w:ascii="Times New Roman" w:hAnsi="Times New Roman" w:cs="Times New Roman"/>
          <w:b/>
          <w:lang w:val="ru-RU"/>
        </w:rPr>
        <w:t>Содержание курса внеурочной деятельности с указанием форм организации и видов деятельности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827"/>
        <w:gridCol w:w="1417"/>
        <w:gridCol w:w="3119"/>
      </w:tblGrid>
      <w:tr w:rsidR="00EE4AB2" w:rsidRPr="00A708D3" w14:paraId="0C2866A6" w14:textId="77777777" w:rsidTr="00E909BF">
        <w:trPr>
          <w:trHeight w:val="144"/>
        </w:trPr>
        <w:tc>
          <w:tcPr>
            <w:tcW w:w="1277" w:type="dxa"/>
            <w:shd w:val="clear" w:color="auto" w:fill="auto"/>
          </w:tcPr>
          <w:p w14:paraId="5BF6ED7A" w14:textId="77777777" w:rsidR="00EE4AB2" w:rsidRPr="00A708D3" w:rsidRDefault="00EE4AB2" w:rsidP="00EE4A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 w:rsidRPr="00A708D3">
              <w:rPr>
                <w:rFonts w:ascii="Times New Roman" w:hAnsi="Times New Roman" w:cs="Times New Roman"/>
                <w:lang w:val="ru-RU" w:eastAsia="ar-SA" w:bidi="ar-SA"/>
              </w:rPr>
              <w:t xml:space="preserve">Раздел </w:t>
            </w:r>
          </w:p>
        </w:tc>
        <w:tc>
          <w:tcPr>
            <w:tcW w:w="3827" w:type="dxa"/>
            <w:shd w:val="clear" w:color="auto" w:fill="auto"/>
          </w:tcPr>
          <w:p w14:paraId="2B014534" w14:textId="77777777" w:rsidR="00EE4AB2" w:rsidRPr="00A708D3" w:rsidRDefault="00EE4AB2" w:rsidP="00EE4A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 w:rsidRPr="00A708D3">
              <w:rPr>
                <w:rFonts w:ascii="Times New Roman" w:hAnsi="Times New Roman" w:cs="Times New Roman"/>
                <w:lang w:val="ru-RU" w:eastAsia="ar-SA" w:bidi="ar-SA"/>
              </w:rPr>
              <w:t>Содержание</w:t>
            </w:r>
          </w:p>
        </w:tc>
        <w:tc>
          <w:tcPr>
            <w:tcW w:w="1417" w:type="dxa"/>
          </w:tcPr>
          <w:p w14:paraId="6AC8943C" w14:textId="77777777" w:rsidR="00EE4AB2" w:rsidRPr="00A708D3" w:rsidRDefault="00EE4AB2" w:rsidP="00EE4A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 w:rsidRPr="00A708D3">
              <w:rPr>
                <w:rFonts w:ascii="Times New Roman" w:hAnsi="Times New Roman" w:cs="Times New Roman"/>
                <w:bCs/>
                <w:lang w:val="ru-RU" w:eastAsia="ar-SA" w:bidi="ar-SA"/>
              </w:rPr>
              <w:t>Формы организации</w:t>
            </w:r>
          </w:p>
        </w:tc>
        <w:tc>
          <w:tcPr>
            <w:tcW w:w="3119" w:type="dxa"/>
          </w:tcPr>
          <w:p w14:paraId="2BEBB26A" w14:textId="77777777" w:rsidR="00EE4AB2" w:rsidRPr="00A708D3" w:rsidRDefault="00EE4AB2" w:rsidP="00EE4A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A708D3">
              <w:rPr>
                <w:rFonts w:ascii="Times New Roman" w:hAnsi="Times New Roman" w:cs="Times New Roman"/>
                <w:bCs/>
                <w:lang w:val="ru-RU" w:eastAsia="ar-SA" w:bidi="ar-SA"/>
              </w:rPr>
              <w:t>Вид деятельности</w:t>
            </w:r>
          </w:p>
        </w:tc>
      </w:tr>
      <w:tr w:rsidR="00EE4AB2" w:rsidRPr="00246EDC" w14:paraId="07A63CEB" w14:textId="77777777" w:rsidTr="00E909BF">
        <w:trPr>
          <w:trHeight w:val="144"/>
        </w:trPr>
        <w:tc>
          <w:tcPr>
            <w:tcW w:w="1277" w:type="dxa"/>
            <w:shd w:val="clear" w:color="auto" w:fill="auto"/>
          </w:tcPr>
          <w:p w14:paraId="04F6B57E" w14:textId="6B8A7B4A" w:rsidR="00EE4AB2" w:rsidRDefault="00EE4AB2" w:rsidP="00EE4AB2">
            <w:pPr>
              <w:pStyle w:val="a5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волонтёрства. Профессиональное волонтерство </w:t>
            </w:r>
            <w:r w:rsidRPr="002571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6E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5713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1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079D4552" w14:textId="77777777" w:rsidR="00EE4AB2" w:rsidRDefault="00EE4AB2" w:rsidP="00EE4AB2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Направления волонтёрства. Соответствие направлений волонтёрства и профессий. Волонтёрство в сфере охраны природы и знакомство с профессиями (биоэколог и инженер-эколог). Волонтёрство в социальной сфере и знакомство с профессиями (социальный работник). Волонтёрство в сфере физической культуры и спорта и знакомство с профессиями (спортивные тренер, судья, арбитр, рефери, менеджер). Событийное волонтёрство и знакомство с профессиями (event-менеджер, культорганизатор). Волонтёрство в сфере здравоохранения и знакомство с профессиями (врач, архитектор медицинского оборудования, валеолог). Волонтёрство в сфере предупреждения и ликвидации последствий чрезвычайных ситуаций и знакомство с профессиями (инженер по защите в чрезвычайных ситуациях, сотрудник МЧС, спасатель).</w:t>
            </w:r>
          </w:p>
          <w:p w14:paraId="37790426" w14:textId="77777777" w:rsidR="00EE4AB2" w:rsidRDefault="00EE4AB2" w:rsidP="00EE4AB2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 xml:space="preserve">Особенности волонтёрства в социальной сфере. Работа с пожилыми людьми. Помощь ученикам младших классов. </w:t>
            </w:r>
          </w:p>
          <w:p w14:paraId="38A109D6" w14:textId="77777777" w:rsidR="00EE4AB2" w:rsidRDefault="00EE4AB2" w:rsidP="00EE4AB2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 xml:space="preserve">Особенности волонтёрства в сфере физической культуры и спорта. Особенности волонтёрства в сфере культуры. Участие в восстановлении памятников культурного и исторического наследия, археологических исследованиях. Экскурсоведение. Другие проекты в области искусства и культуры. </w:t>
            </w:r>
          </w:p>
          <w:p w14:paraId="15031D07" w14:textId="77777777" w:rsidR="00EE4AB2" w:rsidRDefault="00EE4AB2" w:rsidP="00EE4AB2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 xml:space="preserve">Особенности волонтёрства в сфере охраны природы. Виды экологических проектов. </w:t>
            </w:r>
          </w:p>
          <w:p w14:paraId="337D578E" w14:textId="77777777" w:rsidR="00EE4AB2" w:rsidRDefault="00EE4AB2" w:rsidP="00EE4AB2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Особенности событийного волонтёрства. Особенности деятельности медиаволонтёров. Технологии создания и редактирования новости.</w:t>
            </w:r>
          </w:p>
          <w:p w14:paraId="6A94BD66" w14:textId="77777777" w:rsidR="00EE4AB2" w:rsidRDefault="00EE4AB2" w:rsidP="00EE4AB2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Особенности деятельности киберволонтёров. Работа в интернет-среде, создание виртуальной группы, сообщества.</w:t>
            </w:r>
          </w:p>
          <w:p w14:paraId="6732D196" w14:textId="77777777" w:rsidR="00EE4AB2" w:rsidRDefault="00EE4AB2" w:rsidP="00EE4AB2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Особенности волонтёрства в сфере здравоохранения. Направления деятельности: досуговая работа, обучающая работа, хозяйственная и организационная помощь, информационная помощь.</w:t>
            </w:r>
          </w:p>
          <w:p w14:paraId="239F5809" w14:textId="77777777" w:rsidR="00EE4AB2" w:rsidRDefault="00EE4AB2" w:rsidP="00EE4AB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волонтёрства в сфере предупреждения и ликвидации последствий чрезвычайных ситуаций.</w:t>
            </w:r>
          </w:p>
        </w:tc>
        <w:tc>
          <w:tcPr>
            <w:tcW w:w="1417" w:type="dxa"/>
          </w:tcPr>
          <w:p w14:paraId="3301245E" w14:textId="77777777" w:rsidR="00EE4AB2" w:rsidRPr="00A708D3" w:rsidRDefault="00EE4AB2" w:rsidP="00EE4A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</w:p>
        </w:tc>
        <w:tc>
          <w:tcPr>
            <w:tcW w:w="3119" w:type="dxa"/>
          </w:tcPr>
          <w:p w14:paraId="4DDCEE7C" w14:textId="77777777" w:rsidR="00EE4AB2" w:rsidRDefault="00EE4AB2" w:rsidP="00EE4AB2">
            <w:pPr>
              <w:pStyle w:val="a5"/>
              <w:jc w:val="both"/>
            </w:pPr>
            <w:r>
              <w:rPr>
                <w:rFonts w:cs="Liberation Serif"/>
                <w:sz w:val="22"/>
                <w:szCs w:val="22"/>
              </w:rPr>
              <w:t>Характеризовать направления волонтёрства. Соотносить направление волонтерству с видами профессиональной деятельности. Называть профессии, давать характеристику профессиональной деятельности.</w:t>
            </w:r>
          </w:p>
          <w:p w14:paraId="2FB5D7B3" w14:textId="77777777" w:rsidR="00EE4AB2" w:rsidRDefault="00EE4AB2" w:rsidP="00EE4AB2">
            <w:pPr>
              <w:pStyle w:val="a5"/>
              <w:jc w:val="both"/>
            </w:pPr>
            <w:r>
              <w:rPr>
                <w:rFonts w:cs="Liberation Serif"/>
                <w:sz w:val="22"/>
                <w:szCs w:val="22"/>
              </w:rPr>
              <w:t xml:space="preserve">Определять основные направления деятельности волонтёра в социальной сфере. Анализировать опыт деятельности реальных волонтёрских объединений этой сферы. </w:t>
            </w:r>
          </w:p>
          <w:p w14:paraId="6E20C0E5" w14:textId="77777777" w:rsidR="00EE4AB2" w:rsidRDefault="00EE4AB2" w:rsidP="00EE4AB2">
            <w:pPr>
              <w:pStyle w:val="a5"/>
              <w:jc w:val="both"/>
            </w:pPr>
            <w:r>
              <w:rPr>
                <w:rFonts w:cs="Liberation Serif"/>
                <w:sz w:val="22"/>
                <w:szCs w:val="22"/>
              </w:rPr>
              <w:t>Определять основные направления деятельности волонтёра в сфере физической культуры и спорта. Анализировать опыт деятельности реальных волонтёрских объединений этой сферы.</w:t>
            </w:r>
          </w:p>
          <w:p w14:paraId="79950D58" w14:textId="77777777" w:rsidR="00EE4AB2" w:rsidRDefault="00EE4AB2" w:rsidP="00EE4AB2">
            <w:pPr>
              <w:pStyle w:val="a5"/>
              <w:jc w:val="both"/>
            </w:pPr>
            <w:r>
              <w:rPr>
                <w:rFonts w:cs="Liberation Serif"/>
                <w:sz w:val="22"/>
                <w:szCs w:val="22"/>
              </w:rPr>
              <w:t xml:space="preserve">Определять основные направления деятельности волонтёра в сфере культуры. Анализировать опыт деятельности реальных волонтёрских объединений этой сферы. </w:t>
            </w:r>
          </w:p>
          <w:p w14:paraId="662DE86B" w14:textId="77777777" w:rsidR="00EE4AB2" w:rsidRDefault="00EE4AB2" w:rsidP="00EE4AB2">
            <w:pPr>
              <w:pStyle w:val="a5"/>
              <w:jc w:val="both"/>
            </w:pPr>
            <w:r>
              <w:rPr>
                <w:rFonts w:cs="Liberation Serif"/>
                <w:sz w:val="22"/>
                <w:szCs w:val="22"/>
              </w:rPr>
              <w:t>Определять ключевые умения событийного волонтёра, эковолонтера, медиаволонтёра, киберволонтёр. Анализировать опыт деятельности реальных волонтёрских объединений. Создавать виртуальное сообщество друзей волонтёрского движения.</w:t>
            </w:r>
          </w:p>
          <w:p w14:paraId="0A3A5007" w14:textId="77777777" w:rsidR="00EE4AB2" w:rsidRDefault="00EE4AB2" w:rsidP="00EE4AB2">
            <w:pPr>
              <w:pStyle w:val="a5"/>
              <w:jc w:val="both"/>
            </w:pPr>
            <w:r>
              <w:rPr>
                <w:rFonts w:cs="Liberation Serif"/>
                <w:sz w:val="22"/>
                <w:szCs w:val="22"/>
              </w:rPr>
              <w:t xml:space="preserve">Определять основные направления деятельности волонтёра в сфере здравоохранения. Давать характеристику реальным проектам в своём регионе. </w:t>
            </w:r>
          </w:p>
          <w:p w14:paraId="7A1CD962" w14:textId="77777777" w:rsidR="00EE4AB2" w:rsidRDefault="00EE4AB2" w:rsidP="00EE4AB2">
            <w:pPr>
              <w:pStyle w:val="a5"/>
              <w:jc w:val="both"/>
            </w:pPr>
            <w:r>
              <w:rPr>
                <w:rFonts w:cs="Liberation Serif"/>
                <w:sz w:val="22"/>
                <w:szCs w:val="22"/>
              </w:rPr>
              <w:t>Определять основные направления деятельности волонтёров в сфере предупреждения и ликвидации последствий чрезвычайных ситуаций. Анализировать опыт деятельности реальных волонтёрских объединений. Предлагать варианты обеспечения контроля безопасности учащихся на территории общеобразовательной организации.</w:t>
            </w:r>
          </w:p>
          <w:p w14:paraId="3FCC7153" w14:textId="77777777" w:rsidR="00EE4AB2" w:rsidRDefault="00EE4AB2" w:rsidP="00EE4AB2">
            <w:pPr>
              <w:pStyle w:val="a5"/>
              <w:jc w:val="both"/>
            </w:pPr>
            <w:r>
              <w:rPr>
                <w:rFonts w:cs="Liberation Serif"/>
                <w:sz w:val="22"/>
                <w:szCs w:val="22"/>
              </w:rPr>
              <w:t>Участвовать в волонтёрских акциях (по выбору учащегося).</w:t>
            </w:r>
          </w:p>
          <w:p w14:paraId="21244636" w14:textId="77777777" w:rsidR="00EE4AB2" w:rsidRDefault="00EE4AB2" w:rsidP="00EE4AB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</w:p>
        </w:tc>
      </w:tr>
      <w:tr w:rsidR="00EE4AB2" w:rsidRPr="00246EDC" w14:paraId="46210675" w14:textId="77777777" w:rsidTr="00E909BF">
        <w:trPr>
          <w:trHeight w:val="144"/>
        </w:trPr>
        <w:tc>
          <w:tcPr>
            <w:tcW w:w="1277" w:type="dxa"/>
            <w:shd w:val="clear" w:color="auto" w:fill="auto"/>
          </w:tcPr>
          <w:p w14:paraId="0F7BB8CC" w14:textId="77777777" w:rsidR="00EE4AB2" w:rsidRDefault="00EE4AB2" w:rsidP="00EE4AB2">
            <w:pPr>
              <w:pStyle w:val="a5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проект в волонтерской деятельности</w:t>
            </w:r>
          </w:p>
          <w:p w14:paraId="186D3125" w14:textId="23CA7817" w:rsidR="00EE4AB2" w:rsidRDefault="00EE4AB2" w:rsidP="00EE4AB2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6EDC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  <w:p w14:paraId="30031369" w14:textId="77777777" w:rsidR="00EE4AB2" w:rsidRDefault="00EE4AB2" w:rsidP="00EE4AB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10C7B1D" w14:textId="77777777" w:rsidR="00EE4AB2" w:rsidRDefault="00EE4AB2" w:rsidP="00EE4AB2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Понятие социального проекта. Этапы социального проекта. Особенности реализации. Квест как форма социального проекта.</w:t>
            </w:r>
          </w:p>
          <w:p w14:paraId="56DBC473" w14:textId="77777777" w:rsidR="00EE4AB2" w:rsidRDefault="00EE4AB2" w:rsidP="00EE4AB2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Технология разработки содержания квеста. Принципы организации квеста. Распределение ролей. Проведение квеста.</w:t>
            </w:r>
          </w:p>
          <w:p w14:paraId="480C6378" w14:textId="77777777" w:rsidR="00EE4AB2" w:rsidRDefault="00EE4AB2" w:rsidP="00EE4AB2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Волонтёрский социальный проект. Ключевые пункты проекта: название, цель, задачи, целевая аудитория, мероприятия проекта и их периодичность, ресурсы, схема взаимодействия участников команды проекта, риски. Особенности реализации. Защита проекта. Этапы презентации</w:t>
            </w:r>
          </w:p>
        </w:tc>
        <w:tc>
          <w:tcPr>
            <w:tcW w:w="1417" w:type="dxa"/>
          </w:tcPr>
          <w:p w14:paraId="1E50C2EB" w14:textId="77777777" w:rsidR="00EE4AB2" w:rsidRPr="00A708D3" w:rsidRDefault="00EE4AB2" w:rsidP="00EE4A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</w:p>
        </w:tc>
        <w:tc>
          <w:tcPr>
            <w:tcW w:w="3119" w:type="dxa"/>
          </w:tcPr>
          <w:p w14:paraId="1B52806C" w14:textId="77777777" w:rsidR="00EE4AB2" w:rsidRPr="00EE4AB2" w:rsidRDefault="00EE4AB2" w:rsidP="00EE4AB2">
            <w:pPr>
              <w:jc w:val="both"/>
              <w:rPr>
                <w:lang w:val="ru-RU"/>
              </w:rPr>
            </w:pPr>
            <w:r w:rsidRPr="00EE4AB2">
              <w:rPr>
                <w:rFonts w:cs="Liberation Serif"/>
                <w:sz w:val="22"/>
                <w:szCs w:val="22"/>
                <w:lang w:val="ru-RU"/>
              </w:rPr>
              <w:t xml:space="preserve">Характеризовать этапы организации и проведения квестов. Разрабатывать в команде квест социальной направленности. Проводить квест. Проводить сравнение ожидаемых результатов мероприятия с реальными результатами. Обсуждать примеры школьных волонтёрских проектов. </w:t>
            </w:r>
          </w:p>
          <w:p w14:paraId="47157AE9" w14:textId="77777777" w:rsidR="00EE4AB2" w:rsidRPr="00EE4AB2" w:rsidRDefault="00EE4AB2" w:rsidP="00EE4AB2">
            <w:pPr>
              <w:jc w:val="both"/>
              <w:rPr>
                <w:lang w:val="ru-RU"/>
              </w:rPr>
            </w:pPr>
            <w:r w:rsidRPr="00EE4AB2">
              <w:rPr>
                <w:rFonts w:cs="Liberation Serif"/>
                <w:sz w:val="22"/>
                <w:szCs w:val="22"/>
                <w:lang w:val="ru-RU"/>
              </w:rPr>
              <w:t>Разрабатывать и презентовать свой социальный проект.</w:t>
            </w:r>
          </w:p>
          <w:p w14:paraId="1E192805" w14:textId="77777777" w:rsidR="00EE4AB2" w:rsidRDefault="00EE4AB2" w:rsidP="00EE4AB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</w:p>
        </w:tc>
      </w:tr>
    </w:tbl>
    <w:p w14:paraId="7C018AA5" w14:textId="77777777" w:rsidR="00EE4AB2" w:rsidRDefault="00EE4AB2" w:rsidP="00EE4AB2">
      <w:pPr>
        <w:pStyle w:val="a3"/>
        <w:rPr>
          <w:rFonts w:ascii="Times New Roman" w:hAnsi="Times New Roman" w:cs="Times New Roman"/>
          <w:lang w:val="ru-RU"/>
        </w:rPr>
      </w:pPr>
    </w:p>
    <w:p w14:paraId="6230DB78" w14:textId="77777777" w:rsidR="00EE4AB2" w:rsidRDefault="00EE4AB2" w:rsidP="00EE4A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886808">
        <w:rPr>
          <w:rFonts w:ascii="Times New Roman" w:hAnsi="Times New Roman" w:cs="Times New Roman"/>
          <w:b/>
          <w:lang w:val="ru-RU"/>
        </w:rPr>
        <w:t>Тематическое планирование</w:t>
      </w:r>
    </w:p>
    <w:p w14:paraId="07606A6E" w14:textId="77777777" w:rsidR="00EE4AB2" w:rsidRDefault="00EE4AB2" w:rsidP="00EE4AB2">
      <w:pPr>
        <w:rPr>
          <w:rFonts w:ascii="Times New Roman" w:hAnsi="Times New Roman" w:cs="Times New Roman"/>
          <w:b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"/>
        <w:gridCol w:w="7404"/>
        <w:gridCol w:w="1112"/>
      </w:tblGrid>
      <w:tr w:rsidR="00EE4AB2" w14:paraId="2E1243D7" w14:textId="77777777" w:rsidTr="00246EDC">
        <w:tc>
          <w:tcPr>
            <w:tcW w:w="829" w:type="dxa"/>
          </w:tcPr>
          <w:p w14:paraId="18DFBDA7" w14:textId="77777777" w:rsidR="00EE4AB2" w:rsidRDefault="00EE4AB2" w:rsidP="00E909BF">
            <w:pPr>
              <w:pStyle w:val="a5"/>
              <w:jc w:val="center"/>
            </w:pPr>
            <w:r>
              <w:t>№</w:t>
            </w:r>
          </w:p>
        </w:tc>
        <w:tc>
          <w:tcPr>
            <w:tcW w:w="7404" w:type="dxa"/>
          </w:tcPr>
          <w:p w14:paraId="5A7B7247" w14:textId="77777777" w:rsidR="00EE4AB2" w:rsidRDefault="00EE4AB2" w:rsidP="00E909BF">
            <w:pPr>
              <w:pStyle w:val="a5"/>
              <w:jc w:val="center"/>
            </w:pPr>
            <w:r>
              <w:t>Тема занятия</w:t>
            </w:r>
          </w:p>
        </w:tc>
        <w:tc>
          <w:tcPr>
            <w:tcW w:w="1112" w:type="dxa"/>
          </w:tcPr>
          <w:p w14:paraId="4CDBF9FD" w14:textId="77777777" w:rsidR="00EE4AB2" w:rsidRDefault="00EE4AB2" w:rsidP="00E909BF">
            <w:pPr>
              <w:pStyle w:val="a5"/>
              <w:jc w:val="center"/>
            </w:pPr>
            <w:r>
              <w:t>Кол-во часов</w:t>
            </w:r>
          </w:p>
        </w:tc>
      </w:tr>
      <w:tr w:rsidR="00EE4AB2" w:rsidRPr="00246EDC" w14:paraId="4DFE1371" w14:textId="77777777" w:rsidTr="00246EDC">
        <w:tc>
          <w:tcPr>
            <w:tcW w:w="9345" w:type="dxa"/>
            <w:gridSpan w:val="3"/>
          </w:tcPr>
          <w:p w14:paraId="0DC15C49" w14:textId="1DA6D1C7" w:rsidR="00EE4AB2" w:rsidRPr="00D44AFD" w:rsidRDefault="00EE4AB2" w:rsidP="00E909BF">
            <w:pPr>
              <w:pStyle w:val="a5"/>
              <w:jc w:val="both"/>
            </w:pPr>
            <w:r w:rsidRPr="00D44AFD">
              <w:rPr>
                <w:rFonts w:ascii="Times New Roman" w:hAnsi="Times New Roman" w:cs="Times New Roman"/>
                <w:b/>
              </w:rPr>
              <w:t>Раздел 1. Направления волонтёрства. Профессиональное волонтерство (</w:t>
            </w:r>
            <w:r w:rsidR="00246EDC">
              <w:rPr>
                <w:rFonts w:ascii="Times New Roman" w:hAnsi="Times New Roman" w:cs="Times New Roman"/>
                <w:b/>
              </w:rPr>
              <w:t>16</w:t>
            </w:r>
            <w:r w:rsidRPr="00D44AFD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246EDC" w14:paraId="1D75A9DC" w14:textId="77777777" w:rsidTr="00246EDC">
        <w:tc>
          <w:tcPr>
            <w:tcW w:w="829" w:type="dxa"/>
          </w:tcPr>
          <w:p w14:paraId="273CB55D" w14:textId="77777777" w:rsidR="00246EDC" w:rsidRDefault="00246EDC" w:rsidP="00246EDC">
            <w:pPr>
              <w:pStyle w:val="a5"/>
              <w:jc w:val="center"/>
            </w:pPr>
            <w:r>
              <w:t>1</w:t>
            </w:r>
          </w:p>
        </w:tc>
        <w:tc>
          <w:tcPr>
            <w:tcW w:w="7404" w:type="dxa"/>
          </w:tcPr>
          <w:p w14:paraId="5F06660F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Направления волонтёрства. Соответствие направлений волонтёрства и профессий.</w:t>
            </w:r>
          </w:p>
        </w:tc>
        <w:tc>
          <w:tcPr>
            <w:tcW w:w="1112" w:type="dxa"/>
          </w:tcPr>
          <w:p w14:paraId="13862CE9" w14:textId="785E5412" w:rsidR="00246EDC" w:rsidRDefault="00246EDC" w:rsidP="00246EDC">
            <w:pPr>
              <w:pStyle w:val="a5"/>
            </w:pPr>
            <w:r w:rsidRPr="00A67C08">
              <w:t>1</w:t>
            </w:r>
          </w:p>
        </w:tc>
      </w:tr>
      <w:tr w:rsidR="00246EDC" w14:paraId="29AA467F" w14:textId="77777777" w:rsidTr="00246EDC">
        <w:tc>
          <w:tcPr>
            <w:tcW w:w="829" w:type="dxa"/>
          </w:tcPr>
          <w:p w14:paraId="46020DC6" w14:textId="77777777" w:rsidR="00246EDC" w:rsidRDefault="00246EDC" w:rsidP="00246EDC">
            <w:pPr>
              <w:pStyle w:val="a5"/>
              <w:jc w:val="center"/>
            </w:pPr>
            <w:r>
              <w:t>2</w:t>
            </w:r>
          </w:p>
        </w:tc>
        <w:tc>
          <w:tcPr>
            <w:tcW w:w="7404" w:type="dxa"/>
          </w:tcPr>
          <w:p w14:paraId="57D74F40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Направления волонтёрства. Соответствие направлений волонтёрства и профессий.</w:t>
            </w:r>
          </w:p>
        </w:tc>
        <w:tc>
          <w:tcPr>
            <w:tcW w:w="1112" w:type="dxa"/>
          </w:tcPr>
          <w:p w14:paraId="7A0840C9" w14:textId="1651694A" w:rsidR="00246EDC" w:rsidRDefault="00246EDC" w:rsidP="00246EDC">
            <w:r w:rsidRPr="00A67C08">
              <w:t>1</w:t>
            </w:r>
          </w:p>
        </w:tc>
      </w:tr>
      <w:tr w:rsidR="00246EDC" w14:paraId="0452ABAC" w14:textId="77777777" w:rsidTr="00246EDC">
        <w:tc>
          <w:tcPr>
            <w:tcW w:w="829" w:type="dxa"/>
          </w:tcPr>
          <w:p w14:paraId="045F4A23" w14:textId="77777777" w:rsidR="00246EDC" w:rsidRDefault="00246EDC" w:rsidP="00246EDC">
            <w:pPr>
              <w:pStyle w:val="a5"/>
              <w:jc w:val="center"/>
            </w:pPr>
            <w:r>
              <w:t>3</w:t>
            </w:r>
          </w:p>
        </w:tc>
        <w:tc>
          <w:tcPr>
            <w:tcW w:w="7404" w:type="dxa"/>
          </w:tcPr>
          <w:p w14:paraId="56ABC594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Волонтёрство в социальной сфере и знакомство с профессиями (социальный работник).</w:t>
            </w:r>
          </w:p>
        </w:tc>
        <w:tc>
          <w:tcPr>
            <w:tcW w:w="1112" w:type="dxa"/>
          </w:tcPr>
          <w:p w14:paraId="16C7A6B2" w14:textId="759DE663" w:rsidR="00246EDC" w:rsidRDefault="00246EDC" w:rsidP="00246EDC">
            <w:r w:rsidRPr="00A67C08">
              <w:t>1</w:t>
            </w:r>
          </w:p>
        </w:tc>
      </w:tr>
      <w:tr w:rsidR="00246EDC" w14:paraId="47A932E9" w14:textId="77777777" w:rsidTr="00246EDC">
        <w:tc>
          <w:tcPr>
            <w:tcW w:w="829" w:type="dxa"/>
          </w:tcPr>
          <w:p w14:paraId="72909104" w14:textId="77777777" w:rsidR="00246EDC" w:rsidRDefault="00246EDC" w:rsidP="00246EDC">
            <w:pPr>
              <w:pStyle w:val="a5"/>
              <w:jc w:val="center"/>
            </w:pPr>
            <w:r>
              <w:t>4</w:t>
            </w:r>
          </w:p>
        </w:tc>
        <w:tc>
          <w:tcPr>
            <w:tcW w:w="7404" w:type="dxa"/>
          </w:tcPr>
          <w:p w14:paraId="2F1834C0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Волонтёрство в сфере физической культуры и спорта и знакомство с профессиями (спортивные тренер, судья, арбитр, рефери, менеджер).</w:t>
            </w:r>
          </w:p>
        </w:tc>
        <w:tc>
          <w:tcPr>
            <w:tcW w:w="1112" w:type="dxa"/>
          </w:tcPr>
          <w:p w14:paraId="4EAC6B9D" w14:textId="1BC9F6A6" w:rsidR="00246EDC" w:rsidRDefault="00246EDC" w:rsidP="00246EDC">
            <w:r w:rsidRPr="00A67C08">
              <w:t>1</w:t>
            </w:r>
          </w:p>
        </w:tc>
      </w:tr>
      <w:tr w:rsidR="00246EDC" w14:paraId="2B8309BD" w14:textId="77777777" w:rsidTr="00246EDC">
        <w:tc>
          <w:tcPr>
            <w:tcW w:w="829" w:type="dxa"/>
          </w:tcPr>
          <w:p w14:paraId="4112FC6C" w14:textId="77777777" w:rsidR="00246EDC" w:rsidRDefault="00246EDC" w:rsidP="00246EDC">
            <w:pPr>
              <w:pStyle w:val="a5"/>
              <w:jc w:val="center"/>
            </w:pPr>
            <w:r>
              <w:t>5</w:t>
            </w:r>
          </w:p>
        </w:tc>
        <w:tc>
          <w:tcPr>
            <w:tcW w:w="7404" w:type="dxa"/>
          </w:tcPr>
          <w:p w14:paraId="106A84AB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Событийное волонтёрство и знакомство с профессиями (event-менеджер, культорганизатор).</w:t>
            </w:r>
          </w:p>
        </w:tc>
        <w:tc>
          <w:tcPr>
            <w:tcW w:w="1112" w:type="dxa"/>
          </w:tcPr>
          <w:p w14:paraId="617047E5" w14:textId="046B5975" w:rsidR="00246EDC" w:rsidRDefault="00246EDC" w:rsidP="00246EDC">
            <w:r w:rsidRPr="00A67C08">
              <w:t>1</w:t>
            </w:r>
          </w:p>
        </w:tc>
      </w:tr>
      <w:tr w:rsidR="00246EDC" w14:paraId="2B79A547" w14:textId="77777777" w:rsidTr="00246EDC">
        <w:tc>
          <w:tcPr>
            <w:tcW w:w="829" w:type="dxa"/>
          </w:tcPr>
          <w:p w14:paraId="5D196090" w14:textId="77777777" w:rsidR="00246EDC" w:rsidRDefault="00246EDC" w:rsidP="00246EDC">
            <w:pPr>
              <w:pStyle w:val="a5"/>
              <w:jc w:val="center"/>
            </w:pPr>
            <w:r>
              <w:t>6</w:t>
            </w:r>
          </w:p>
        </w:tc>
        <w:tc>
          <w:tcPr>
            <w:tcW w:w="7404" w:type="dxa"/>
          </w:tcPr>
          <w:p w14:paraId="319A6A67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Волонтёрство в сфере здравоохранения и знакомство с профессиями (врач, архитектор медицинского оборудования, валеолог).</w:t>
            </w:r>
          </w:p>
        </w:tc>
        <w:tc>
          <w:tcPr>
            <w:tcW w:w="1112" w:type="dxa"/>
          </w:tcPr>
          <w:p w14:paraId="0BF0AF16" w14:textId="7CB878B5" w:rsidR="00246EDC" w:rsidRDefault="00246EDC" w:rsidP="00246EDC">
            <w:r w:rsidRPr="00BA284D">
              <w:t>1</w:t>
            </w:r>
          </w:p>
        </w:tc>
      </w:tr>
      <w:tr w:rsidR="00246EDC" w14:paraId="5336545C" w14:textId="77777777" w:rsidTr="00246EDC">
        <w:tc>
          <w:tcPr>
            <w:tcW w:w="829" w:type="dxa"/>
          </w:tcPr>
          <w:p w14:paraId="74C656CD" w14:textId="77777777" w:rsidR="00246EDC" w:rsidRDefault="00246EDC" w:rsidP="00246EDC">
            <w:pPr>
              <w:pStyle w:val="a5"/>
              <w:jc w:val="center"/>
            </w:pPr>
            <w:r>
              <w:t>7</w:t>
            </w:r>
          </w:p>
        </w:tc>
        <w:tc>
          <w:tcPr>
            <w:tcW w:w="7404" w:type="dxa"/>
          </w:tcPr>
          <w:p w14:paraId="77FCF7A5" w14:textId="77777777" w:rsidR="00246EDC" w:rsidRDefault="00246EDC" w:rsidP="00246EDC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Волонтёрство в сфере предупреждения и ликвидации последствий чрезвычайных ситуаций и знакомство с профессиями (инженер по защите в чрезвычайных ситуациях, сотрудник МЧС, спасатель).</w:t>
            </w:r>
          </w:p>
        </w:tc>
        <w:tc>
          <w:tcPr>
            <w:tcW w:w="1112" w:type="dxa"/>
          </w:tcPr>
          <w:p w14:paraId="3EB57AD7" w14:textId="135F9D3C" w:rsidR="00246EDC" w:rsidRDefault="00246EDC" w:rsidP="00246EDC">
            <w:r w:rsidRPr="00BA284D">
              <w:t>1</w:t>
            </w:r>
          </w:p>
        </w:tc>
      </w:tr>
      <w:tr w:rsidR="00246EDC" w14:paraId="36834885" w14:textId="77777777" w:rsidTr="00246EDC">
        <w:tc>
          <w:tcPr>
            <w:tcW w:w="829" w:type="dxa"/>
          </w:tcPr>
          <w:p w14:paraId="664F277C" w14:textId="77777777" w:rsidR="00246EDC" w:rsidRDefault="00246EDC" w:rsidP="00246EDC">
            <w:pPr>
              <w:pStyle w:val="a5"/>
              <w:jc w:val="center"/>
            </w:pPr>
            <w:r>
              <w:t>8</w:t>
            </w:r>
          </w:p>
        </w:tc>
        <w:tc>
          <w:tcPr>
            <w:tcW w:w="7404" w:type="dxa"/>
          </w:tcPr>
          <w:p w14:paraId="05AAA6A1" w14:textId="77777777" w:rsidR="00246EDC" w:rsidRDefault="00246EDC" w:rsidP="00246EDC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 xml:space="preserve">Особенности волонтёрства в социальной сфере. Работа с пожилыми людьми. Помощь ученикам младших классов. </w:t>
            </w:r>
          </w:p>
        </w:tc>
        <w:tc>
          <w:tcPr>
            <w:tcW w:w="1112" w:type="dxa"/>
          </w:tcPr>
          <w:p w14:paraId="7EC71526" w14:textId="197F0983" w:rsidR="00246EDC" w:rsidRDefault="00246EDC" w:rsidP="00246EDC">
            <w:r w:rsidRPr="00BA284D">
              <w:t>1</w:t>
            </w:r>
          </w:p>
        </w:tc>
      </w:tr>
      <w:tr w:rsidR="00246EDC" w14:paraId="6C8769DF" w14:textId="77777777" w:rsidTr="00246EDC">
        <w:tc>
          <w:tcPr>
            <w:tcW w:w="829" w:type="dxa"/>
          </w:tcPr>
          <w:p w14:paraId="6581D794" w14:textId="77777777" w:rsidR="00246EDC" w:rsidRDefault="00246EDC" w:rsidP="00246EDC">
            <w:pPr>
              <w:pStyle w:val="a5"/>
              <w:jc w:val="center"/>
            </w:pPr>
            <w:r>
              <w:t>9</w:t>
            </w:r>
          </w:p>
        </w:tc>
        <w:tc>
          <w:tcPr>
            <w:tcW w:w="7404" w:type="dxa"/>
          </w:tcPr>
          <w:p w14:paraId="41382A9F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Особенности волонтёрства в сфере физической культуры и спорта.</w:t>
            </w:r>
          </w:p>
        </w:tc>
        <w:tc>
          <w:tcPr>
            <w:tcW w:w="1112" w:type="dxa"/>
          </w:tcPr>
          <w:p w14:paraId="22C7F825" w14:textId="47A431CA" w:rsidR="00246EDC" w:rsidRDefault="00246EDC" w:rsidP="00246EDC">
            <w:r w:rsidRPr="00BA284D">
              <w:t>1</w:t>
            </w:r>
          </w:p>
        </w:tc>
      </w:tr>
      <w:tr w:rsidR="00246EDC" w14:paraId="04E613CE" w14:textId="77777777" w:rsidTr="00246EDC">
        <w:tc>
          <w:tcPr>
            <w:tcW w:w="829" w:type="dxa"/>
          </w:tcPr>
          <w:p w14:paraId="21F58653" w14:textId="77777777" w:rsidR="00246EDC" w:rsidRDefault="00246EDC" w:rsidP="00246EDC">
            <w:pPr>
              <w:pStyle w:val="a5"/>
              <w:jc w:val="center"/>
            </w:pPr>
            <w:r>
              <w:t>10</w:t>
            </w:r>
          </w:p>
        </w:tc>
        <w:tc>
          <w:tcPr>
            <w:tcW w:w="7404" w:type="dxa"/>
          </w:tcPr>
          <w:p w14:paraId="632EF0CC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Особенности волонтёрства в сфере культуры.</w:t>
            </w:r>
          </w:p>
        </w:tc>
        <w:tc>
          <w:tcPr>
            <w:tcW w:w="1112" w:type="dxa"/>
          </w:tcPr>
          <w:p w14:paraId="1AD8A95D" w14:textId="6523D2E4" w:rsidR="00246EDC" w:rsidRDefault="00246EDC" w:rsidP="00246EDC">
            <w:r w:rsidRPr="00BA284D">
              <w:t>1</w:t>
            </w:r>
          </w:p>
        </w:tc>
      </w:tr>
      <w:tr w:rsidR="00246EDC" w14:paraId="1C15913A" w14:textId="77777777" w:rsidTr="00246EDC">
        <w:tc>
          <w:tcPr>
            <w:tcW w:w="829" w:type="dxa"/>
          </w:tcPr>
          <w:p w14:paraId="09927019" w14:textId="77777777" w:rsidR="00246EDC" w:rsidRDefault="00246EDC" w:rsidP="00246EDC">
            <w:pPr>
              <w:pStyle w:val="a5"/>
              <w:jc w:val="center"/>
            </w:pPr>
            <w:r>
              <w:t>11</w:t>
            </w:r>
          </w:p>
        </w:tc>
        <w:tc>
          <w:tcPr>
            <w:tcW w:w="7404" w:type="dxa"/>
          </w:tcPr>
          <w:p w14:paraId="51E333A4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Особенности волонтёрства в сфере охраны природы.</w:t>
            </w:r>
          </w:p>
        </w:tc>
        <w:tc>
          <w:tcPr>
            <w:tcW w:w="1112" w:type="dxa"/>
          </w:tcPr>
          <w:p w14:paraId="1440FC23" w14:textId="7F0B329B" w:rsidR="00246EDC" w:rsidRDefault="00246EDC" w:rsidP="00246EDC">
            <w:r w:rsidRPr="00BA284D">
              <w:t>1</w:t>
            </w:r>
          </w:p>
        </w:tc>
      </w:tr>
      <w:tr w:rsidR="00246EDC" w14:paraId="3DDBD26E" w14:textId="77777777" w:rsidTr="00246EDC">
        <w:tc>
          <w:tcPr>
            <w:tcW w:w="829" w:type="dxa"/>
          </w:tcPr>
          <w:p w14:paraId="02710EA1" w14:textId="77777777" w:rsidR="00246EDC" w:rsidRDefault="00246EDC" w:rsidP="00246EDC">
            <w:pPr>
              <w:pStyle w:val="a5"/>
              <w:jc w:val="center"/>
            </w:pPr>
            <w:r>
              <w:t>12</w:t>
            </w:r>
          </w:p>
        </w:tc>
        <w:tc>
          <w:tcPr>
            <w:tcW w:w="7404" w:type="dxa"/>
          </w:tcPr>
          <w:p w14:paraId="464ADE93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Особенности событийного волонтёрства. Особенности деятельности медиаволонтёров.</w:t>
            </w:r>
          </w:p>
        </w:tc>
        <w:tc>
          <w:tcPr>
            <w:tcW w:w="1112" w:type="dxa"/>
          </w:tcPr>
          <w:p w14:paraId="41498E10" w14:textId="2AFE374D" w:rsidR="00246EDC" w:rsidRDefault="00246EDC" w:rsidP="00246EDC">
            <w:r w:rsidRPr="00BA284D">
              <w:t>1</w:t>
            </w:r>
          </w:p>
        </w:tc>
      </w:tr>
      <w:tr w:rsidR="00246EDC" w14:paraId="271FC02C" w14:textId="77777777" w:rsidTr="00246EDC">
        <w:tc>
          <w:tcPr>
            <w:tcW w:w="829" w:type="dxa"/>
          </w:tcPr>
          <w:p w14:paraId="35249EE7" w14:textId="77777777" w:rsidR="00246EDC" w:rsidRDefault="00246EDC" w:rsidP="00246EDC">
            <w:pPr>
              <w:pStyle w:val="a5"/>
              <w:jc w:val="center"/>
            </w:pPr>
            <w:r>
              <w:t>13</w:t>
            </w:r>
          </w:p>
        </w:tc>
        <w:tc>
          <w:tcPr>
            <w:tcW w:w="7404" w:type="dxa"/>
          </w:tcPr>
          <w:p w14:paraId="58F0CEB2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Особенности деятельности киберволонтёров.</w:t>
            </w:r>
          </w:p>
        </w:tc>
        <w:tc>
          <w:tcPr>
            <w:tcW w:w="1112" w:type="dxa"/>
          </w:tcPr>
          <w:p w14:paraId="29366725" w14:textId="0A13AD11" w:rsidR="00246EDC" w:rsidRDefault="00246EDC" w:rsidP="00246EDC">
            <w:r w:rsidRPr="00BA284D">
              <w:t>1</w:t>
            </w:r>
          </w:p>
        </w:tc>
      </w:tr>
      <w:tr w:rsidR="00246EDC" w14:paraId="3A057125" w14:textId="77777777" w:rsidTr="00246EDC">
        <w:tc>
          <w:tcPr>
            <w:tcW w:w="829" w:type="dxa"/>
          </w:tcPr>
          <w:p w14:paraId="081C27A3" w14:textId="77777777" w:rsidR="00246EDC" w:rsidRDefault="00246EDC" w:rsidP="00246EDC">
            <w:pPr>
              <w:pStyle w:val="a5"/>
              <w:jc w:val="center"/>
            </w:pPr>
            <w:r>
              <w:t>14</w:t>
            </w:r>
          </w:p>
        </w:tc>
        <w:tc>
          <w:tcPr>
            <w:tcW w:w="7404" w:type="dxa"/>
          </w:tcPr>
          <w:p w14:paraId="3B294EEA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Особенности волонтёрства в сфере здравоохранения.</w:t>
            </w:r>
          </w:p>
        </w:tc>
        <w:tc>
          <w:tcPr>
            <w:tcW w:w="1112" w:type="dxa"/>
          </w:tcPr>
          <w:p w14:paraId="3AC5316A" w14:textId="371B85FF" w:rsidR="00246EDC" w:rsidRDefault="00246EDC" w:rsidP="00246EDC">
            <w:r w:rsidRPr="00BA284D">
              <w:t>1</w:t>
            </w:r>
          </w:p>
        </w:tc>
      </w:tr>
      <w:tr w:rsidR="00246EDC" w14:paraId="0BD242EB" w14:textId="77777777" w:rsidTr="00246EDC">
        <w:tc>
          <w:tcPr>
            <w:tcW w:w="829" w:type="dxa"/>
          </w:tcPr>
          <w:p w14:paraId="7DD276C6" w14:textId="77777777" w:rsidR="00246EDC" w:rsidRDefault="00246EDC" w:rsidP="00246EDC">
            <w:pPr>
              <w:pStyle w:val="a5"/>
              <w:jc w:val="center"/>
            </w:pPr>
            <w:r>
              <w:t>15</w:t>
            </w:r>
          </w:p>
        </w:tc>
        <w:tc>
          <w:tcPr>
            <w:tcW w:w="7404" w:type="dxa"/>
          </w:tcPr>
          <w:p w14:paraId="0E237E12" w14:textId="77777777" w:rsidR="00246EDC" w:rsidRDefault="00246EDC" w:rsidP="00246EDC">
            <w:pPr>
              <w:pStyle w:val="a5"/>
              <w:tabs>
                <w:tab w:val="left" w:pos="184"/>
              </w:tabs>
            </w:pPr>
            <w:r>
              <w:rPr>
                <w:rFonts w:ascii="Times New Roman" w:hAnsi="Times New Roman" w:cs="Times New Roman"/>
              </w:rPr>
              <w:t>Направления деятельности: досуговая работа, обучающая работа, хозяйственная и организационная помощь, информационная помощь.</w:t>
            </w:r>
          </w:p>
        </w:tc>
        <w:tc>
          <w:tcPr>
            <w:tcW w:w="1112" w:type="dxa"/>
          </w:tcPr>
          <w:p w14:paraId="02A84100" w14:textId="5E5D3F15" w:rsidR="00246EDC" w:rsidRDefault="00246EDC" w:rsidP="00246EDC">
            <w:r w:rsidRPr="00BA284D">
              <w:t>1</w:t>
            </w:r>
          </w:p>
        </w:tc>
      </w:tr>
      <w:tr w:rsidR="00246EDC" w14:paraId="22995DBB" w14:textId="77777777" w:rsidTr="00246EDC">
        <w:tc>
          <w:tcPr>
            <w:tcW w:w="829" w:type="dxa"/>
          </w:tcPr>
          <w:p w14:paraId="1C5DE168" w14:textId="77777777" w:rsidR="00246EDC" w:rsidRDefault="00246EDC" w:rsidP="00246EDC">
            <w:pPr>
              <w:pStyle w:val="a5"/>
              <w:jc w:val="center"/>
            </w:pPr>
            <w:r>
              <w:t>16</w:t>
            </w:r>
          </w:p>
        </w:tc>
        <w:tc>
          <w:tcPr>
            <w:tcW w:w="7404" w:type="dxa"/>
          </w:tcPr>
          <w:p w14:paraId="589D0772" w14:textId="77777777" w:rsidR="00246EDC" w:rsidRDefault="00246EDC" w:rsidP="00246EDC">
            <w:pPr>
              <w:pStyle w:val="a5"/>
              <w:tabs>
                <w:tab w:val="left" w:pos="218"/>
              </w:tabs>
            </w:pPr>
            <w:r>
              <w:rPr>
                <w:rFonts w:ascii="Times New Roman" w:hAnsi="Times New Roman" w:cs="Times New Roman"/>
              </w:rPr>
              <w:t>Особенности волонтёрства в сфере предупреждения и ликвидации последствий чрезвычайных ситуаций.</w:t>
            </w:r>
          </w:p>
        </w:tc>
        <w:tc>
          <w:tcPr>
            <w:tcW w:w="1112" w:type="dxa"/>
          </w:tcPr>
          <w:p w14:paraId="1B33859B" w14:textId="412B5420" w:rsidR="00246EDC" w:rsidRDefault="00246EDC" w:rsidP="00246EDC">
            <w:r w:rsidRPr="00BA284D">
              <w:t>1</w:t>
            </w:r>
          </w:p>
        </w:tc>
      </w:tr>
      <w:tr w:rsidR="00EE4AB2" w14:paraId="3A00E16B" w14:textId="77777777" w:rsidTr="00246EDC">
        <w:tc>
          <w:tcPr>
            <w:tcW w:w="9345" w:type="dxa"/>
            <w:gridSpan w:val="3"/>
          </w:tcPr>
          <w:p w14:paraId="70ADA147" w14:textId="77777777" w:rsidR="00EE4AB2" w:rsidRPr="00184E40" w:rsidRDefault="00EE4AB2" w:rsidP="00E909BF">
            <w:pPr>
              <w:pStyle w:val="a5"/>
              <w:jc w:val="both"/>
            </w:pPr>
            <w:r w:rsidRPr="00184E40">
              <w:t xml:space="preserve">Раздел 2. </w:t>
            </w:r>
            <w:r w:rsidRPr="00184E40">
              <w:rPr>
                <w:rFonts w:ascii="Times New Roman" w:hAnsi="Times New Roman" w:cs="Times New Roman"/>
                <w:b/>
              </w:rPr>
              <w:t>Социальный проект в волонтерской деятельности</w:t>
            </w:r>
          </w:p>
          <w:p w14:paraId="50111289" w14:textId="71549FD7" w:rsidR="00EE4AB2" w:rsidRDefault="00EE4AB2" w:rsidP="00E909BF">
            <w:pPr>
              <w:pStyle w:val="a5"/>
              <w:jc w:val="both"/>
            </w:pPr>
            <w:r w:rsidRPr="00184E40">
              <w:rPr>
                <w:rFonts w:ascii="Times New Roman" w:hAnsi="Times New Roman" w:cs="Times New Roman"/>
              </w:rPr>
              <w:t>(</w:t>
            </w:r>
            <w:r w:rsidR="00246EDC">
              <w:rPr>
                <w:rFonts w:ascii="Times New Roman" w:hAnsi="Times New Roman" w:cs="Times New Roman"/>
              </w:rPr>
              <w:t>18</w:t>
            </w:r>
            <w:r w:rsidRPr="00184E40">
              <w:rPr>
                <w:rFonts w:ascii="Times New Roman" w:hAnsi="Times New Roman" w:cs="Times New Roman"/>
              </w:rPr>
              <w:t xml:space="preserve"> часов)</w:t>
            </w:r>
          </w:p>
        </w:tc>
      </w:tr>
      <w:tr w:rsidR="00246EDC" w14:paraId="35EE02E0" w14:textId="77777777" w:rsidTr="00246EDC">
        <w:tc>
          <w:tcPr>
            <w:tcW w:w="829" w:type="dxa"/>
          </w:tcPr>
          <w:p w14:paraId="4ED4A2EE" w14:textId="77777777" w:rsidR="00246EDC" w:rsidRDefault="00246EDC" w:rsidP="00246EDC">
            <w:pPr>
              <w:pStyle w:val="a5"/>
              <w:jc w:val="center"/>
            </w:pPr>
            <w:r>
              <w:t>17</w:t>
            </w:r>
          </w:p>
        </w:tc>
        <w:tc>
          <w:tcPr>
            <w:tcW w:w="7404" w:type="dxa"/>
          </w:tcPr>
          <w:p w14:paraId="4E7B753A" w14:textId="77777777" w:rsidR="00246EDC" w:rsidRDefault="00246EDC" w:rsidP="00246EDC">
            <w:pPr>
              <w:pStyle w:val="a5"/>
              <w:tabs>
                <w:tab w:val="left" w:pos="402"/>
              </w:tabs>
            </w:pPr>
            <w:r>
              <w:rPr>
                <w:rFonts w:ascii="Times New Roman" w:hAnsi="Times New Roman" w:cs="Times New Roman"/>
              </w:rPr>
              <w:t>Понятие социального проекта.</w:t>
            </w:r>
          </w:p>
        </w:tc>
        <w:tc>
          <w:tcPr>
            <w:tcW w:w="1112" w:type="dxa"/>
          </w:tcPr>
          <w:p w14:paraId="714D1A11" w14:textId="0198B369" w:rsidR="00246EDC" w:rsidRDefault="00246EDC" w:rsidP="00246EDC">
            <w:r w:rsidRPr="003A427B">
              <w:t>1</w:t>
            </w:r>
          </w:p>
        </w:tc>
      </w:tr>
      <w:tr w:rsidR="00246EDC" w14:paraId="0E98CD3C" w14:textId="77777777" w:rsidTr="00246EDC">
        <w:tc>
          <w:tcPr>
            <w:tcW w:w="829" w:type="dxa"/>
          </w:tcPr>
          <w:p w14:paraId="06F1193B" w14:textId="77777777" w:rsidR="00246EDC" w:rsidRDefault="00246EDC" w:rsidP="00246EDC">
            <w:pPr>
              <w:pStyle w:val="a5"/>
              <w:jc w:val="center"/>
            </w:pPr>
            <w:r>
              <w:t>18</w:t>
            </w:r>
          </w:p>
        </w:tc>
        <w:tc>
          <w:tcPr>
            <w:tcW w:w="7404" w:type="dxa"/>
          </w:tcPr>
          <w:p w14:paraId="6A619558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Этапы социального проекта.</w:t>
            </w:r>
          </w:p>
        </w:tc>
        <w:tc>
          <w:tcPr>
            <w:tcW w:w="1112" w:type="dxa"/>
          </w:tcPr>
          <w:p w14:paraId="3CAB318D" w14:textId="3699E7F6" w:rsidR="00246EDC" w:rsidRDefault="00246EDC" w:rsidP="00246EDC">
            <w:r w:rsidRPr="003A427B">
              <w:t>1</w:t>
            </w:r>
          </w:p>
        </w:tc>
      </w:tr>
      <w:tr w:rsidR="00246EDC" w14:paraId="56E82038" w14:textId="77777777" w:rsidTr="00246EDC">
        <w:tc>
          <w:tcPr>
            <w:tcW w:w="829" w:type="dxa"/>
          </w:tcPr>
          <w:p w14:paraId="17063690" w14:textId="77777777" w:rsidR="00246EDC" w:rsidRDefault="00246EDC" w:rsidP="00246EDC">
            <w:pPr>
              <w:pStyle w:val="a5"/>
              <w:jc w:val="center"/>
            </w:pPr>
            <w:r>
              <w:t>19</w:t>
            </w:r>
          </w:p>
        </w:tc>
        <w:tc>
          <w:tcPr>
            <w:tcW w:w="7404" w:type="dxa"/>
          </w:tcPr>
          <w:p w14:paraId="6467FBE4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Особенности реализации.</w:t>
            </w:r>
          </w:p>
        </w:tc>
        <w:tc>
          <w:tcPr>
            <w:tcW w:w="1112" w:type="dxa"/>
          </w:tcPr>
          <w:p w14:paraId="043741E8" w14:textId="34F499D3" w:rsidR="00246EDC" w:rsidRDefault="00246EDC" w:rsidP="00246EDC">
            <w:r w:rsidRPr="003A427B">
              <w:t>1</w:t>
            </w:r>
          </w:p>
        </w:tc>
      </w:tr>
      <w:tr w:rsidR="00246EDC" w14:paraId="1388068A" w14:textId="77777777" w:rsidTr="00246EDC">
        <w:tc>
          <w:tcPr>
            <w:tcW w:w="829" w:type="dxa"/>
          </w:tcPr>
          <w:p w14:paraId="2228F45D" w14:textId="77777777" w:rsidR="00246EDC" w:rsidRDefault="00246EDC" w:rsidP="00246EDC">
            <w:pPr>
              <w:pStyle w:val="a5"/>
              <w:jc w:val="center"/>
            </w:pPr>
            <w:r>
              <w:t>20</w:t>
            </w:r>
          </w:p>
        </w:tc>
        <w:tc>
          <w:tcPr>
            <w:tcW w:w="7404" w:type="dxa"/>
          </w:tcPr>
          <w:p w14:paraId="18335C78" w14:textId="77777777" w:rsidR="00246EDC" w:rsidRDefault="00246EDC" w:rsidP="00246EDC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Квест как форма социального проекта.</w:t>
            </w:r>
          </w:p>
        </w:tc>
        <w:tc>
          <w:tcPr>
            <w:tcW w:w="1112" w:type="dxa"/>
          </w:tcPr>
          <w:p w14:paraId="056F226B" w14:textId="60B45380" w:rsidR="00246EDC" w:rsidRDefault="00246EDC" w:rsidP="00246EDC">
            <w:r w:rsidRPr="003A427B">
              <w:t>1</w:t>
            </w:r>
          </w:p>
        </w:tc>
      </w:tr>
      <w:tr w:rsidR="00246EDC" w14:paraId="2C7AD980" w14:textId="77777777" w:rsidTr="00246EDC">
        <w:tc>
          <w:tcPr>
            <w:tcW w:w="829" w:type="dxa"/>
          </w:tcPr>
          <w:p w14:paraId="646FA14A" w14:textId="77777777" w:rsidR="00246EDC" w:rsidRDefault="00246EDC" w:rsidP="00246EDC">
            <w:pPr>
              <w:pStyle w:val="a5"/>
              <w:jc w:val="center"/>
            </w:pPr>
            <w:r>
              <w:t>21</w:t>
            </w:r>
          </w:p>
        </w:tc>
        <w:tc>
          <w:tcPr>
            <w:tcW w:w="7404" w:type="dxa"/>
          </w:tcPr>
          <w:p w14:paraId="298B86D3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Технология разработки содержания квеста.</w:t>
            </w:r>
          </w:p>
        </w:tc>
        <w:tc>
          <w:tcPr>
            <w:tcW w:w="1112" w:type="dxa"/>
          </w:tcPr>
          <w:p w14:paraId="68C0188D" w14:textId="354151D4" w:rsidR="00246EDC" w:rsidRDefault="00246EDC" w:rsidP="00246EDC">
            <w:r w:rsidRPr="003A427B">
              <w:t>1</w:t>
            </w:r>
          </w:p>
        </w:tc>
      </w:tr>
      <w:tr w:rsidR="00246EDC" w14:paraId="00E142CD" w14:textId="77777777" w:rsidTr="00246EDC">
        <w:tc>
          <w:tcPr>
            <w:tcW w:w="829" w:type="dxa"/>
          </w:tcPr>
          <w:p w14:paraId="7FF6DC23" w14:textId="77777777" w:rsidR="00246EDC" w:rsidRDefault="00246EDC" w:rsidP="00246EDC">
            <w:pPr>
              <w:pStyle w:val="a5"/>
              <w:jc w:val="center"/>
            </w:pPr>
            <w:r>
              <w:t>22</w:t>
            </w:r>
          </w:p>
        </w:tc>
        <w:tc>
          <w:tcPr>
            <w:tcW w:w="7404" w:type="dxa"/>
          </w:tcPr>
          <w:p w14:paraId="3C682659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Принципы организации квеста. Распределение ролей.</w:t>
            </w:r>
          </w:p>
        </w:tc>
        <w:tc>
          <w:tcPr>
            <w:tcW w:w="1112" w:type="dxa"/>
          </w:tcPr>
          <w:p w14:paraId="0293F316" w14:textId="0E38186A" w:rsidR="00246EDC" w:rsidRDefault="00246EDC" w:rsidP="00246EDC">
            <w:r w:rsidRPr="003A427B">
              <w:t>1</w:t>
            </w:r>
          </w:p>
        </w:tc>
      </w:tr>
      <w:tr w:rsidR="00246EDC" w14:paraId="37A42537" w14:textId="77777777" w:rsidTr="00246EDC">
        <w:tc>
          <w:tcPr>
            <w:tcW w:w="829" w:type="dxa"/>
          </w:tcPr>
          <w:p w14:paraId="5CCC619A" w14:textId="77777777" w:rsidR="00246EDC" w:rsidRDefault="00246EDC" w:rsidP="00246EDC">
            <w:pPr>
              <w:pStyle w:val="a5"/>
              <w:jc w:val="center"/>
            </w:pPr>
            <w:r>
              <w:t>23</w:t>
            </w:r>
          </w:p>
        </w:tc>
        <w:tc>
          <w:tcPr>
            <w:tcW w:w="7404" w:type="dxa"/>
          </w:tcPr>
          <w:p w14:paraId="27C94B73" w14:textId="77777777" w:rsidR="00246EDC" w:rsidRDefault="00246EDC" w:rsidP="00246EDC">
            <w:pPr>
              <w:pStyle w:val="a5"/>
              <w:jc w:val="both"/>
            </w:pPr>
            <w:r>
              <w:t>Разработка квеста</w:t>
            </w:r>
          </w:p>
        </w:tc>
        <w:tc>
          <w:tcPr>
            <w:tcW w:w="1112" w:type="dxa"/>
          </w:tcPr>
          <w:p w14:paraId="706040D5" w14:textId="2D6BAA2F" w:rsidR="00246EDC" w:rsidRDefault="00246EDC" w:rsidP="00246EDC">
            <w:r w:rsidRPr="003A427B">
              <w:t>1</w:t>
            </w:r>
          </w:p>
        </w:tc>
      </w:tr>
      <w:tr w:rsidR="00246EDC" w14:paraId="2335F463" w14:textId="77777777" w:rsidTr="00246EDC">
        <w:tc>
          <w:tcPr>
            <w:tcW w:w="829" w:type="dxa"/>
          </w:tcPr>
          <w:p w14:paraId="2F346FF2" w14:textId="77777777" w:rsidR="00246EDC" w:rsidRDefault="00246EDC" w:rsidP="00246EDC">
            <w:pPr>
              <w:pStyle w:val="a5"/>
              <w:jc w:val="center"/>
            </w:pPr>
            <w:r>
              <w:t>24</w:t>
            </w:r>
          </w:p>
        </w:tc>
        <w:tc>
          <w:tcPr>
            <w:tcW w:w="7404" w:type="dxa"/>
          </w:tcPr>
          <w:p w14:paraId="09B75CE7" w14:textId="77777777" w:rsidR="00246EDC" w:rsidRDefault="00246EDC" w:rsidP="00246EDC">
            <w:pPr>
              <w:pStyle w:val="a5"/>
              <w:tabs>
                <w:tab w:val="left" w:pos="285"/>
              </w:tabs>
            </w:pPr>
            <w:r>
              <w:rPr>
                <w:rFonts w:ascii="Times New Roman" w:hAnsi="Times New Roman" w:cs="Times New Roman"/>
              </w:rPr>
              <w:t>Проведение квеста.</w:t>
            </w:r>
          </w:p>
        </w:tc>
        <w:tc>
          <w:tcPr>
            <w:tcW w:w="1112" w:type="dxa"/>
          </w:tcPr>
          <w:p w14:paraId="5A73B00E" w14:textId="5DFDA6C4" w:rsidR="00246EDC" w:rsidRDefault="00246EDC" w:rsidP="00246EDC">
            <w:r w:rsidRPr="003A427B">
              <w:t>1</w:t>
            </w:r>
          </w:p>
        </w:tc>
      </w:tr>
      <w:tr w:rsidR="00246EDC" w14:paraId="2223F22A" w14:textId="77777777" w:rsidTr="00246EDC">
        <w:tc>
          <w:tcPr>
            <w:tcW w:w="829" w:type="dxa"/>
          </w:tcPr>
          <w:p w14:paraId="67ED31A2" w14:textId="77777777" w:rsidR="00246EDC" w:rsidRDefault="00246EDC" w:rsidP="00246EDC">
            <w:pPr>
              <w:pStyle w:val="a5"/>
              <w:jc w:val="center"/>
            </w:pPr>
            <w:r>
              <w:t>25</w:t>
            </w:r>
          </w:p>
        </w:tc>
        <w:tc>
          <w:tcPr>
            <w:tcW w:w="7404" w:type="dxa"/>
          </w:tcPr>
          <w:p w14:paraId="1196127C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Волонтёрский социальный проект.</w:t>
            </w:r>
          </w:p>
        </w:tc>
        <w:tc>
          <w:tcPr>
            <w:tcW w:w="1112" w:type="dxa"/>
          </w:tcPr>
          <w:p w14:paraId="454FD179" w14:textId="28470A7F" w:rsidR="00246EDC" w:rsidRDefault="00246EDC" w:rsidP="00246EDC">
            <w:r w:rsidRPr="003A427B">
              <w:t>1</w:t>
            </w:r>
          </w:p>
        </w:tc>
      </w:tr>
      <w:tr w:rsidR="00246EDC" w14:paraId="4E589A5E" w14:textId="77777777" w:rsidTr="00246EDC">
        <w:tc>
          <w:tcPr>
            <w:tcW w:w="829" w:type="dxa"/>
          </w:tcPr>
          <w:p w14:paraId="580DFB9D" w14:textId="77777777" w:rsidR="00246EDC" w:rsidRDefault="00246EDC" w:rsidP="00246EDC">
            <w:pPr>
              <w:pStyle w:val="a5"/>
              <w:jc w:val="center"/>
            </w:pPr>
            <w:r>
              <w:t>26</w:t>
            </w:r>
          </w:p>
        </w:tc>
        <w:tc>
          <w:tcPr>
            <w:tcW w:w="7404" w:type="dxa"/>
          </w:tcPr>
          <w:p w14:paraId="2B7AA561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Ключевые пункты проекта: название, цель, задачи, целевая аудитория, мероприятия проекта и их периодичность, ресурсы, схема взаимодействия участников команды проекта, риски.</w:t>
            </w:r>
          </w:p>
        </w:tc>
        <w:tc>
          <w:tcPr>
            <w:tcW w:w="1112" w:type="dxa"/>
          </w:tcPr>
          <w:p w14:paraId="1B2750EF" w14:textId="351190A3" w:rsidR="00246EDC" w:rsidRDefault="00246EDC" w:rsidP="00246EDC">
            <w:r w:rsidRPr="003A427B">
              <w:t>1</w:t>
            </w:r>
          </w:p>
        </w:tc>
      </w:tr>
      <w:tr w:rsidR="00246EDC" w14:paraId="3B548173" w14:textId="77777777" w:rsidTr="00246EDC">
        <w:tc>
          <w:tcPr>
            <w:tcW w:w="829" w:type="dxa"/>
          </w:tcPr>
          <w:p w14:paraId="3826F52B" w14:textId="77777777" w:rsidR="00246EDC" w:rsidRDefault="00246EDC" w:rsidP="00246EDC">
            <w:pPr>
              <w:pStyle w:val="a5"/>
              <w:jc w:val="center"/>
            </w:pPr>
            <w:r>
              <w:t>27</w:t>
            </w:r>
          </w:p>
        </w:tc>
        <w:tc>
          <w:tcPr>
            <w:tcW w:w="7404" w:type="dxa"/>
          </w:tcPr>
          <w:p w14:paraId="49985779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Особенности реализации.</w:t>
            </w:r>
          </w:p>
        </w:tc>
        <w:tc>
          <w:tcPr>
            <w:tcW w:w="1112" w:type="dxa"/>
          </w:tcPr>
          <w:p w14:paraId="7460A986" w14:textId="1124126F" w:rsidR="00246EDC" w:rsidRDefault="00246EDC" w:rsidP="00246EDC">
            <w:r w:rsidRPr="003A427B">
              <w:t>1</w:t>
            </w:r>
          </w:p>
        </w:tc>
      </w:tr>
      <w:tr w:rsidR="00246EDC" w14:paraId="080AB67A" w14:textId="77777777" w:rsidTr="00246EDC">
        <w:tc>
          <w:tcPr>
            <w:tcW w:w="829" w:type="dxa"/>
          </w:tcPr>
          <w:p w14:paraId="33F6F7B6" w14:textId="77777777" w:rsidR="00246EDC" w:rsidRDefault="00246EDC" w:rsidP="00246EDC">
            <w:pPr>
              <w:pStyle w:val="a5"/>
              <w:jc w:val="center"/>
            </w:pPr>
            <w:r>
              <w:t>28</w:t>
            </w:r>
          </w:p>
        </w:tc>
        <w:tc>
          <w:tcPr>
            <w:tcW w:w="7404" w:type="dxa"/>
          </w:tcPr>
          <w:p w14:paraId="2489E047" w14:textId="77777777" w:rsidR="00246EDC" w:rsidRDefault="00246EDC" w:rsidP="00246EDC">
            <w:pPr>
              <w:pStyle w:val="a5"/>
            </w:pPr>
            <w:r>
              <w:rPr>
                <w:rFonts w:ascii="Times New Roman" w:hAnsi="Times New Roman" w:cs="Times New Roman"/>
              </w:rPr>
              <w:t>Технология разработки содержания социального проекта</w:t>
            </w:r>
          </w:p>
        </w:tc>
        <w:tc>
          <w:tcPr>
            <w:tcW w:w="1112" w:type="dxa"/>
          </w:tcPr>
          <w:p w14:paraId="586DD17E" w14:textId="57046B00" w:rsidR="00246EDC" w:rsidRDefault="00246EDC" w:rsidP="00246EDC">
            <w:r w:rsidRPr="003A427B">
              <w:t>1</w:t>
            </w:r>
          </w:p>
        </w:tc>
      </w:tr>
      <w:tr w:rsidR="00246EDC" w14:paraId="5F3AC523" w14:textId="77777777" w:rsidTr="00246EDC">
        <w:tc>
          <w:tcPr>
            <w:tcW w:w="829" w:type="dxa"/>
          </w:tcPr>
          <w:p w14:paraId="1E0728C9" w14:textId="77777777" w:rsidR="00246EDC" w:rsidRDefault="00246EDC" w:rsidP="00246EDC">
            <w:pPr>
              <w:pStyle w:val="a5"/>
              <w:jc w:val="center"/>
            </w:pPr>
            <w:r>
              <w:t>29</w:t>
            </w:r>
          </w:p>
        </w:tc>
        <w:tc>
          <w:tcPr>
            <w:tcW w:w="7404" w:type="dxa"/>
          </w:tcPr>
          <w:p w14:paraId="13B45EEB" w14:textId="77777777" w:rsidR="00246EDC" w:rsidRDefault="00246EDC" w:rsidP="00246EDC">
            <w:pPr>
              <w:pStyle w:val="a5"/>
              <w:tabs>
                <w:tab w:val="left" w:pos="268"/>
              </w:tabs>
            </w:pPr>
            <w:r>
              <w:rPr>
                <w:rFonts w:ascii="Times New Roman" w:hAnsi="Times New Roman" w:cs="Times New Roman"/>
              </w:rPr>
              <w:t>Принципы организации проекта. Распределение ролей.</w:t>
            </w:r>
          </w:p>
        </w:tc>
        <w:tc>
          <w:tcPr>
            <w:tcW w:w="1112" w:type="dxa"/>
          </w:tcPr>
          <w:p w14:paraId="09AA242F" w14:textId="45227822" w:rsidR="00246EDC" w:rsidRDefault="00246EDC" w:rsidP="00246EDC">
            <w:r w:rsidRPr="003A427B">
              <w:t>1</w:t>
            </w:r>
          </w:p>
        </w:tc>
      </w:tr>
      <w:tr w:rsidR="00246EDC" w14:paraId="37C01781" w14:textId="77777777" w:rsidTr="00246EDC">
        <w:tc>
          <w:tcPr>
            <w:tcW w:w="829" w:type="dxa"/>
          </w:tcPr>
          <w:p w14:paraId="6CA9B40B" w14:textId="77777777" w:rsidR="00246EDC" w:rsidRDefault="00246EDC" w:rsidP="00246EDC">
            <w:pPr>
              <w:pStyle w:val="a5"/>
              <w:jc w:val="center"/>
            </w:pPr>
            <w:r>
              <w:t>30</w:t>
            </w:r>
          </w:p>
        </w:tc>
        <w:tc>
          <w:tcPr>
            <w:tcW w:w="7404" w:type="dxa"/>
          </w:tcPr>
          <w:p w14:paraId="456CEC27" w14:textId="77777777" w:rsidR="00246EDC" w:rsidRDefault="00246EDC" w:rsidP="00246EDC">
            <w:pPr>
              <w:pStyle w:val="a5"/>
            </w:pPr>
            <w:r>
              <w:t>Выбор направления проекта</w:t>
            </w:r>
          </w:p>
        </w:tc>
        <w:tc>
          <w:tcPr>
            <w:tcW w:w="1112" w:type="dxa"/>
          </w:tcPr>
          <w:p w14:paraId="7EAC6C35" w14:textId="5F77B117" w:rsidR="00246EDC" w:rsidRDefault="00246EDC" w:rsidP="00246EDC">
            <w:r w:rsidRPr="003A427B">
              <w:t>1</w:t>
            </w:r>
          </w:p>
        </w:tc>
      </w:tr>
      <w:tr w:rsidR="00246EDC" w14:paraId="48259F95" w14:textId="77777777" w:rsidTr="00246EDC">
        <w:tc>
          <w:tcPr>
            <w:tcW w:w="829" w:type="dxa"/>
          </w:tcPr>
          <w:p w14:paraId="5F527937" w14:textId="77777777" w:rsidR="00246EDC" w:rsidRDefault="00246EDC" w:rsidP="00246EDC">
            <w:pPr>
              <w:pStyle w:val="a5"/>
              <w:jc w:val="center"/>
            </w:pPr>
            <w:r>
              <w:t>31</w:t>
            </w:r>
          </w:p>
        </w:tc>
        <w:tc>
          <w:tcPr>
            <w:tcW w:w="7404" w:type="dxa"/>
          </w:tcPr>
          <w:p w14:paraId="7A012C83" w14:textId="77777777" w:rsidR="00246EDC" w:rsidRDefault="00246EDC" w:rsidP="00246EDC">
            <w:pPr>
              <w:pStyle w:val="a5"/>
              <w:tabs>
                <w:tab w:val="left" w:pos="335"/>
              </w:tabs>
            </w:pPr>
            <w:r>
              <w:t>Разработка социального проекта</w:t>
            </w:r>
          </w:p>
        </w:tc>
        <w:tc>
          <w:tcPr>
            <w:tcW w:w="1112" w:type="dxa"/>
          </w:tcPr>
          <w:p w14:paraId="1A158F42" w14:textId="3D5C1FEC" w:rsidR="00246EDC" w:rsidRDefault="00246EDC" w:rsidP="00246EDC">
            <w:r w:rsidRPr="003A427B">
              <w:t>1</w:t>
            </w:r>
          </w:p>
        </w:tc>
      </w:tr>
      <w:tr w:rsidR="00246EDC" w14:paraId="575C4175" w14:textId="77777777" w:rsidTr="00246EDC">
        <w:tc>
          <w:tcPr>
            <w:tcW w:w="829" w:type="dxa"/>
          </w:tcPr>
          <w:p w14:paraId="6667F157" w14:textId="77777777" w:rsidR="00246EDC" w:rsidRDefault="00246EDC" w:rsidP="00246EDC">
            <w:pPr>
              <w:pStyle w:val="a5"/>
              <w:jc w:val="center"/>
            </w:pPr>
            <w:r>
              <w:t>32</w:t>
            </w:r>
          </w:p>
        </w:tc>
        <w:tc>
          <w:tcPr>
            <w:tcW w:w="7404" w:type="dxa"/>
          </w:tcPr>
          <w:p w14:paraId="3CA28B1F" w14:textId="77777777" w:rsidR="00246EDC" w:rsidRDefault="00246EDC" w:rsidP="00246EDC">
            <w:pPr>
              <w:pStyle w:val="a5"/>
            </w:pPr>
            <w:r>
              <w:t>Разработка социального проекта</w:t>
            </w:r>
          </w:p>
        </w:tc>
        <w:tc>
          <w:tcPr>
            <w:tcW w:w="1112" w:type="dxa"/>
          </w:tcPr>
          <w:p w14:paraId="42BFE90C" w14:textId="747E3147" w:rsidR="00246EDC" w:rsidRDefault="00246EDC" w:rsidP="00246EDC">
            <w:r w:rsidRPr="003A427B">
              <w:t>1</w:t>
            </w:r>
          </w:p>
        </w:tc>
      </w:tr>
      <w:tr w:rsidR="00246EDC" w14:paraId="7F21DA5D" w14:textId="77777777" w:rsidTr="00246EDC">
        <w:tc>
          <w:tcPr>
            <w:tcW w:w="829" w:type="dxa"/>
          </w:tcPr>
          <w:p w14:paraId="09480604" w14:textId="77777777" w:rsidR="00246EDC" w:rsidRDefault="00246EDC" w:rsidP="00246EDC">
            <w:pPr>
              <w:pStyle w:val="a5"/>
              <w:jc w:val="center"/>
            </w:pPr>
            <w:r>
              <w:t>33</w:t>
            </w:r>
          </w:p>
        </w:tc>
        <w:tc>
          <w:tcPr>
            <w:tcW w:w="7404" w:type="dxa"/>
          </w:tcPr>
          <w:p w14:paraId="2B1B7922" w14:textId="77777777" w:rsidR="00246EDC" w:rsidRDefault="00246EDC" w:rsidP="00246EDC">
            <w:pPr>
              <w:pStyle w:val="a5"/>
            </w:pPr>
            <w:r>
              <w:t>Разработка социального проекта</w:t>
            </w:r>
          </w:p>
        </w:tc>
        <w:tc>
          <w:tcPr>
            <w:tcW w:w="1112" w:type="dxa"/>
          </w:tcPr>
          <w:p w14:paraId="5802D13C" w14:textId="26116ED1" w:rsidR="00246EDC" w:rsidRDefault="00246EDC" w:rsidP="00246EDC">
            <w:r w:rsidRPr="003A427B">
              <w:t>1</w:t>
            </w:r>
          </w:p>
        </w:tc>
      </w:tr>
      <w:tr w:rsidR="00246EDC" w14:paraId="311765C8" w14:textId="77777777" w:rsidTr="00246EDC">
        <w:tc>
          <w:tcPr>
            <w:tcW w:w="829" w:type="dxa"/>
          </w:tcPr>
          <w:p w14:paraId="50C30D62" w14:textId="77777777" w:rsidR="00246EDC" w:rsidRDefault="00246EDC" w:rsidP="00246EDC">
            <w:pPr>
              <w:pStyle w:val="a5"/>
              <w:jc w:val="center"/>
            </w:pPr>
            <w:r>
              <w:t>34</w:t>
            </w:r>
          </w:p>
        </w:tc>
        <w:tc>
          <w:tcPr>
            <w:tcW w:w="7404" w:type="dxa"/>
          </w:tcPr>
          <w:p w14:paraId="65E53C25" w14:textId="77777777" w:rsidR="00246EDC" w:rsidRDefault="00246EDC" w:rsidP="00246EDC">
            <w:pPr>
              <w:pStyle w:val="a5"/>
            </w:pPr>
            <w:r>
              <w:t>Презентация социального проекта</w:t>
            </w:r>
          </w:p>
        </w:tc>
        <w:tc>
          <w:tcPr>
            <w:tcW w:w="1112" w:type="dxa"/>
          </w:tcPr>
          <w:p w14:paraId="26414596" w14:textId="5802417A" w:rsidR="00246EDC" w:rsidRDefault="00246EDC" w:rsidP="00246EDC">
            <w:r w:rsidRPr="003A427B">
              <w:t>1</w:t>
            </w:r>
          </w:p>
        </w:tc>
      </w:tr>
      <w:tr w:rsidR="00EE4AB2" w14:paraId="27A57F7B" w14:textId="77777777" w:rsidTr="00246EDC">
        <w:tc>
          <w:tcPr>
            <w:tcW w:w="8233" w:type="dxa"/>
            <w:gridSpan w:val="2"/>
          </w:tcPr>
          <w:p w14:paraId="69A87EC6" w14:textId="77777777" w:rsidR="00EE4AB2" w:rsidRDefault="00EE4AB2" w:rsidP="00E909BF">
            <w:pPr>
              <w:pStyle w:val="a5"/>
            </w:pPr>
            <w:r>
              <w:t>Итого:</w:t>
            </w:r>
          </w:p>
        </w:tc>
        <w:tc>
          <w:tcPr>
            <w:tcW w:w="1112" w:type="dxa"/>
          </w:tcPr>
          <w:p w14:paraId="001458F6" w14:textId="10C0FD48" w:rsidR="00EE4AB2" w:rsidRDefault="00246EDC" w:rsidP="00E909BF">
            <w:pPr>
              <w:pStyle w:val="a5"/>
              <w:jc w:val="center"/>
            </w:pPr>
            <w:r>
              <w:t>34</w:t>
            </w:r>
            <w:r w:rsidR="00EE4AB2">
              <w:t xml:space="preserve"> часов</w:t>
            </w:r>
          </w:p>
        </w:tc>
      </w:tr>
    </w:tbl>
    <w:p w14:paraId="13184850" w14:textId="77777777" w:rsidR="00EE4AB2" w:rsidRDefault="00EE4AB2" w:rsidP="00EE4AB2">
      <w:pPr>
        <w:rPr>
          <w:rFonts w:ascii="Times New Roman" w:hAnsi="Times New Roman" w:cs="Times New Roman"/>
          <w:b/>
          <w:lang w:val="ru-RU"/>
        </w:rPr>
      </w:pPr>
    </w:p>
    <w:p w14:paraId="259ACFC6" w14:textId="77777777" w:rsidR="00EE4AB2" w:rsidRDefault="00EE4AB2" w:rsidP="00EE4AB2">
      <w:pPr>
        <w:rPr>
          <w:rFonts w:ascii="Times New Roman" w:hAnsi="Times New Roman" w:cs="Times New Roman"/>
          <w:b/>
          <w:lang w:val="ru-RU"/>
        </w:rPr>
      </w:pPr>
    </w:p>
    <w:p w14:paraId="3F21A6F0" w14:textId="77777777" w:rsidR="00EE4AB2" w:rsidRDefault="00EE4AB2" w:rsidP="00EE4AB2">
      <w:pPr>
        <w:rPr>
          <w:rFonts w:ascii="Times New Roman" w:hAnsi="Times New Roman" w:cs="Times New Roman"/>
          <w:b/>
          <w:lang w:val="ru-RU"/>
        </w:rPr>
      </w:pPr>
    </w:p>
    <w:p w14:paraId="090E0E05" w14:textId="77777777" w:rsidR="00EE4AB2" w:rsidRDefault="00EE4AB2" w:rsidP="00EE4AB2">
      <w:pPr>
        <w:rPr>
          <w:rFonts w:ascii="Times New Roman" w:hAnsi="Times New Roman" w:cs="Times New Roman"/>
          <w:b/>
          <w:lang w:val="ru-RU"/>
        </w:rPr>
      </w:pPr>
    </w:p>
    <w:p w14:paraId="7B3C9E92" w14:textId="77777777" w:rsidR="00EE4AB2" w:rsidRDefault="00EE4AB2" w:rsidP="00EE4AB2">
      <w:pPr>
        <w:rPr>
          <w:rFonts w:ascii="Times New Roman" w:hAnsi="Times New Roman" w:cs="Times New Roman"/>
          <w:b/>
          <w:lang w:val="ru-RU"/>
        </w:rPr>
      </w:pPr>
    </w:p>
    <w:p w14:paraId="5F9C2F30" w14:textId="77777777" w:rsidR="00EE4AB2" w:rsidRPr="00EE4AB2" w:rsidRDefault="00EE4AB2" w:rsidP="00EE4AB2">
      <w:pPr>
        <w:rPr>
          <w:rFonts w:ascii="Times New Roman" w:hAnsi="Times New Roman" w:cs="Times New Roman"/>
          <w:b/>
          <w:lang w:val="ru-RU"/>
        </w:rPr>
      </w:pPr>
    </w:p>
    <w:p w14:paraId="05CB30DD" w14:textId="77777777" w:rsidR="00EE4AB2" w:rsidRDefault="00EE4AB2" w:rsidP="00EE4AB2">
      <w:pPr>
        <w:pStyle w:val="a3"/>
        <w:rPr>
          <w:rFonts w:ascii="Times New Roman" w:hAnsi="Times New Roman" w:cs="Times New Roman"/>
          <w:lang w:val="ru-RU"/>
        </w:rPr>
      </w:pPr>
    </w:p>
    <w:p w14:paraId="5F1E3B64" w14:textId="77777777" w:rsidR="00EE4AB2" w:rsidRPr="00886808" w:rsidRDefault="00EE4AB2" w:rsidP="00EE4AB2">
      <w:pPr>
        <w:pStyle w:val="a3"/>
        <w:rPr>
          <w:rFonts w:ascii="Times New Roman" w:hAnsi="Times New Roman" w:cs="Times New Roman"/>
          <w:lang w:val="ru-RU"/>
        </w:rPr>
      </w:pPr>
    </w:p>
    <w:p w14:paraId="25D95282" w14:textId="77777777" w:rsidR="004A0C49" w:rsidRDefault="00000000"/>
    <w:sectPr w:rsidR="004A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0A5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5877"/>
    <w:multiLevelType w:val="multilevel"/>
    <w:tmpl w:val="3B38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365F7"/>
    <w:multiLevelType w:val="multilevel"/>
    <w:tmpl w:val="07F0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72753"/>
    <w:multiLevelType w:val="multilevel"/>
    <w:tmpl w:val="937A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A55DA"/>
    <w:multiLevelType w:val="multilevel"/>
    <w:tmpl w:val="8A78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94E16"/>
    <w:multiLevelType w:val="multilevel"/>
    <w:tmpl w:val="1286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59603">
    <w:abstractNumId w:val="0"/>
  </w:num>
  <w:num w:numId="2" w16cid:durableId="1711148950">
    <w:abstractNumId w:val="2"/>
  </w:num>
  <w:num w:numId="3" w16cid:durableId="116141385">
    <w:abstractNumId w:val="3"/>
  </w:num>
  <w:num w:numId="4" w16cid:durableId="2124184806">
    <w:abstractNumId w:val="5"/>
  </w:num>
  <w:num w:numId="5" w16cid:durableId="2062947498">
    <w:abstractNumId w:val="1"/>
  </w:num>
  <w:num w:numId="6" w16cid:durableId="1458375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B7"/>
    <w:rsid w:val="00093B34"/>
    <w:rsid w:val="001834A9"/>
    <w:rsid w:val="00246EDC"/>
    <w:rsid w:val="004D58B7"/>
    <w:rsid w:val="005D742F"/>
    <w:rsid w:val="00B7063D"/>
    <w:rsid w:val="00D44AFD"/>
    <w:rsid w:val="00E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3B2D"/>
  <w15:chartTrackingRefBased/>
  <w15:docId w15:val="{DA06B042-0A97-47D8-A60A-D59024AD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AB2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B2"/>
    <w:pPr>
      <w:ind w:left="720"/>
      <w:contextualSpacing/>
    </w:pPr>
  </w:style>
  <w:style w:type="paragraph" w:styleId="a4">
    <w:name w:val="No Spacing"/>
    <w:basedOn w:val="a"/>
    <w:uiPriority w:val="1"/>
    <w:qFormat/>
    <w:rsid w:val="00EE4AB2"/>
    <w:rPr>
      <w:rFonts w:cs="Times New Roman"/>
      <w:szCs w:val="32"/>
    </w:rPr>
  </w:style>
  <w:style w:type="paragraph" w:customStyle="1" w:styleId="a5">
    <w:name w:val="Текст в заданном формате"/>
    <w:basedOn w:val="a"/>
    <w:rsid w:val="00EE4AB2"/>
    <w:pPr>
      <w:suppressAutoHyphens/>
    </w:pPr>
    <w:rPr>
      <w:rFonts w:ascii="Liberation Serif" w:eastAsia="NSimSun" w:hAnsi="Liberation Serif" w:cs="Arial"/>
      <w:kern w:val="2"/>
      <w:lang w:val="ru-RU" w:eastAsia="zh-CN" w:bidi="hi-IN"/>
    </w:rPr>
  </w:style>
  <w:style w:type="paragraph" w:styleId="a6">
    <w:name w:val="Normal (Web)"/>
    <w:basedOn w:val="a"/>
    <w:uiPriority w:val="99"/>
    <w:unhideWhenUsed/>
    <w:rsid w:val="00EE4AB2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table" w:styleId="a7">
    <w:name w:val="Table Grid"/>
    <w:basedOn w:val="a1"/>
    <w:uiPriority w:val="39"/>
    <w:rsid w:val="00EE4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4A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AFD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AbrashkinaEI</cp:lastModifiedBy>
  <cp:revision>7</cp:revision>
  <cp:lastPrinted>2021-12-20T09:57:00Z</cp:lastPrinted>
  <dcterms:created xsi:type="dcterms:W3CDTF">2021-10-06T15:34:00Z</dcterms:created>
  <dcterms:modified xsi:type="dcterms:W3CDTF">2023-11-06T10:47:00Z</dcterms:modified>
</cp:coreProperties>
</file>